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00A" w:rsidRPr="001C646A" w:rsidRDefault="00EF3E07" w:rsidP="00BF000A">
      <w:pPr>
        <w:pStyle w:val="af3"/>
        <w:ind w:left="-993" w:firstLine="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  <w:lang w:eastAsia="en-US"/>
        </w:rPr>
        <w:pict>
          <v:rect id="_x0000_s1029" style="position:absolute;left:0;text-align:left;margin-left:-81.75pt;margin-top:-37.95pt;width:557.45pt;height:785.75pt;z-index:-251655168" strokeweight="6pt">
            <v:stroke linestyle="thickBetweenThin"/>
          </v:rect>
        </w:pict>
      </w:r>
      <w:r w:rsidR="00BF000A" w:rsidRPr="001C646A">
        <w:rPr>
          <w:rFonts w:ascii="Times New Roman" w:hAnsi="Times New Roman"/>
          <w:b/>
          <w:sz w:val="28"/>
        </w:rPr>
        <w:t>Муниципальное бюджетное общеобразовательное учреждение</w:t>
      </w:r>
    </w:p>
    <w:p w:rsidR="00BF000A" w:rsidRPr="001C646A" w:rsidRDefault="00BF000A" w:rsidP="00BF000A">
      <w:pPr>
        <w:pStyle w:val="af3"/>
        <w:ind w:left="-993"/>
        <w:outlineLvl w:val="0"/>
        <w:rPr>
          <w:rFonts w:ascii="Times New Roman" w:hAnsi="Times New Roman"/>
          <w:b/>
          <w:sz w:val="28"/>
        </w:rPr>
      </w:pPr>
      <w:r w:rsidRPr="001C646A">
        <w:rPr>
          <w:rFonts w:ascii="Times New Roman" w:hAnsi="Times New Roman"/>
          <w:b/>
          <w:sz w:val="28"/>
        </w:rPr>
        <w:t>лицей №2 Купинского района</w:t>
      </w:r>
    </w:p>
    <w:p w:rsidR="00BF000A" w:rsidRDefault="00BF000A" w:rsidP="00BF000A">
      <w:pPr>
        <w:jc w:val="center"/>
        <w:rPr>
          <w:rFonts w:eastAsia="Calibri"/>
          <w:b/>
        </w:rPr>
      </w:pPr>
    </w:p>
    <w:p w:rsidR="00BF000A" w:rsidRPr="00060518" w:rsidRDefault="00BF000A" w:rsidP="00BF000A">
      <w:pPr>
        <w:jc w:val="center"/>
        <w:rPr>
          <w:rFonts w:eastAsia="Calibri"/>
          <w:b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142240</wp:posOffset>
            </wp:positionH>
            <wp:positionV relativeFrom="paragraph">
              <wp:posOffset>100965</wp:posOffset>
            </wp:positionV>
            <wp:extent cx="4784090" cy="1619885"/>
            <wp:effectExtent l="19050" t="0" r="0" b="0"/>
            <wp:wrapThrough wrapText="bothSides">
              <wp:wrapPolygon edited="0">
                <wp:start x="21686" y="21600"/>
                <wp:lineTo x="21686" y="8"/>
                <wp:lineTo x="11" y="8"/>
                <wp:lineTo x="11" y="21600"/>
                <wp:lineTo x="21686" y="21600"/>
              </wp:wrapPolygon>
            </wp:wrapThrough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784090" cy="161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000A" w:rsidRPr="00060518" w:rsidRDefault="00BF000A" w:rsidP="00BF000A">
      <w:pPr>
        <w:jc w:val="center"/>
        <w:rPr>
          <w:rFonts w:eastAsia="Calibri"/>
          <w:b/>
        </w:rPr>
      </w:pPr>
    </w:p>
    <w:p w:rsidR="00BF000A" w:rsidRPr="00060518" w:rsidRDefault="00EF3E07" w:rsidP="00BF000A">
      <w:pPr>
        <w:jc w:val="center"/>
        <w:rPr>
          <w:rFonts w:eastAsia="Calibri"/>
          <w:b/>
          <w:sz w:val="72"/>
        </w:rPr>
      </w:pPr>
      <w:r>
        <w:rPr>
          <w:rFonts w:eastAsia="Calibr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68.1pt;margin-top:15.4pt;width:303.65pt;height:50.9pt;z-index:251660288;mso-position-horizontal-relative:text;mso-position-vertical-relative:text" strokecolor="white">
            <v:textbox style="mso-next-textbox:#_x0000_s1028">
              <w:txbxContent>
                <w:p w:rsidR="007D35A8" w:rsidRPr="00423346" w:rsidRDefault="007D35A8" w:rsidP="00BF000A">
                  <w:pPr>
                    <w:spacing w:line="360" w:lineRule="auto"/>
                    <w:jc w:val="right"/>
                    <w:rPr>
                      <w:b/>
                    </w:rPr>
                  </w:pPr>
                  <w:r w:rsidRPr="00423346">
                    <w:rPr>
                      <w:b/>
                    </w:rPr>
                    <w:t>Принято на педагогическом совете</w:t>
                  </w:r>
                </w:p>
                <w:p w:rsidR="007D35A8" w:rsidRPr="00056E78" w:rsidRDefault="007D35A8" w:rsidP="00BF000A">
                  <w:pPr>
                    <w:jc w:val="right"/>
                  </w:pPr>
                  <w:r>
                    <w:t>протокол № 1 от 27.08.2020 г.</w:t>
                  </w:r>
                </w:p>
                <w:p w:rsidR="007D35A8" w:rsidRPr="005B24C7" w:rsidRDefault="007D35A8" w:rsidP="00BF000A"/>
              </w:txbxContent>
            </v:textbox>
          </v:shape>
        </w:pict>
      </w:r>
    </w:p>
    <w:p w:rsidR="00BF000A" w:rsidRPr="00060518" w:rsidRDefault="00BF000A" w:rsidP="00BF000A">
      <w:pPr>
        <w:jc w:val="center"/>
        <w:rPr>
          <w:rFonts w:eastAsia="Calibri"/>
          <w:b/>
          <w:sz w:val="72"/>
        </w:rPr>
      </w:pPr>
    </w:p>
    <w:p w:rsidR="00BF000A" w:rsidRDefault="00BF000A" w:rsidP="00BF000A">
      <w:pPr>
        <w:jc w:val="center"/>
        <w:rPr>
          <w:rFonts w:eastAsia="Calibri"/>
          <w:b/>
          <w:sz w:val="56"/>
        </w:rPr>
      </w:pPr>
      <w:r w:rsidRPr="00060518">
        <w:rPr>
          <w:rFonts w:eastAsia="Calibri"/>
          <w:b/>
          <w:sz w:val="56"/>
        </w:rPr>
        <w:t>РАБОЧАЯ  ПРОГРАММА</w:t>
      </w:r>
    </w:p>
    <w:p w:rsidR="00BF000A" w:rsidRDefault="00BF000A" w:rsidP="00BF000A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 xml:space="preserve">учебного предмета </w:t>
      </w:r>
    </w:p>
    <w:p w:rsidR="00BF000A" w:rsidRDefault="00BF000A" w:rsidP="00BF000A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Математика</w:t>
      </w:r>
    </w:p>
    <w:p w:rsidR="00BF000A" w:rsidRDefault="00BF000A" w:rsidP="00BF000A">
      <w:pPr>
        <w:jc w:val="center"/>
        <w:rPr>
          <w:rFonts w:eastAsia="Calibri"/>
          <w:b/>
          <w:sz w:val="36"/>
          <w:szCs w:val="36"/>
        </w:rPr>
      </w:pPr>
    </w:p>
    <w:p w:rsidR="00BF000A" w:rsidRPr="00687AF5" w:rsidRDefault="00BF000A" w:rsidP="00BF000A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2020– 2021</w:t>
      </w:r>
      <w:r w:rsidRPr="00687AF5">
        <w:rPr>
          <w:rFonts w:eastAsia="Calibri"/>
          <w:b/>
          <w:sz w:val="36"/>
          <w:szCs w:val="36"/>
        </w:rPr>
        <w:t xml:space="preserve"> </w:t>
      </w:r>
      <w:r>
        <w:rPr>
          <w:rFonts w:eastAsia="Calibri"/>
          <w:b/>
          <w:sz w:val="36"/>
          <w:szCs w:val="36"/>
        </w:rPr>
        <w:t>учебный год</w:t>
      </w:r>
    </w:p>
    <w:p w:rsidR="00BF000A" w:rsidRDefault="00BF000A" w:rsidP="00BF000A">
      <w:pPr>
        <w:jc w:val="center"/>
        <w:rPr>
          <w:rFonts w:eastAsia="Calibri"/>
          <w:b/>
          <w:sz w:val="28"/>
          <w:szCs w:val="28"/>
        </w:rPr>
      </w:pPr>
    </w:p>
    <w:p w:rsidR="00BF000A" w:rsidRPr="00060518" w:rsidRDefault="00BF000A" w:rsidP="00BF000A">
      <w:pPr>
        <w:jc w:val="center"/>
        <w:rPr>
          <w:rFonts w:eastAsia="Calibri"/>
          <w:b/>
          <w:sz w:val="28"/>
          <w:szCs w:val="28"/>
        </w:rPr>
      </w:pPr>
    </w:p>
    <w:p w:rsidR="00BF000A" w:rsidRDefault="00BF000A" w:rsidP="00BF000A">
      <w:pPr>
        <w:rPr>
          <w:rFonts w:eastAsia="Calibri"/>
          <w:sz w:val="28"/>
          <w:szCs w:val="28"/>
        </w:rPr>
      </w:pPr>
    </w:p>
    <w:p w:rsidR="00BF000A" w:rsidRPr="00060518" w:rsidRDefault="00BF000A" w:rsidP="00BF000A">
      <w:pPr>
        <w:rPr>
          <w:rFonts w:eastAsia="Calibri"/>
          <w:sz w:val="28"/>
          <w:szCs w:val="28"/>
        </w:rPr>
      </w:pPr>
    </w:p>
    <w:p w:rsidR="00BF000A" w:rsidRPr="00060518" w:rsidRDefault="00BF000A" w:rsidP="00BF000A">
      <w:pPr>
        <w:rPr>
          <w:rFonts w:eastAsia="Calibri"/>
          <w:sz w:val="28"/>
          <w:szCs w:val="28"/>
        </w:rPr>
      </w:pPr>
    </w:p>
    <w:p w:rsidR="00BF000A" w:rsidRPr="00687AF5" w:rsidRDefault="00BF000A" w:rsidP="00BF000A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Учитель</w:t>
      </w:r>
      <w:r>
        <w:rPr>
          <w:rFonts w:eastAsia="Calibri"/>
          <w:b/>
          <w:sz w:val="28"/>
          <w:szCs w:val="28"/>
        </w:rPr>
        <w:t>:</w:t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 w:rsidRPr="00060518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Прудникова Татьяна  Николаевна</w:t>
      </w:r>
      <w:r w:rsidRPr="00060518">
        <w:rPr>
          <w:rFonts w:eastAsia="Calibri"/>
          <w:sz w:val="28"/>
          <w:szCs w:val="28"/>
        </w:rPr>
        <w:tab/>
      </w:r>
      <w:r w:rsidRPr="00060518">
        <w:rPr>
          <w:rFonts w:eastAsia="Calibri"/>
          <w:sz w:val="28"/>
          <w:szCs w:val="28"/>
        </w:rPr>
        <w:tab/>
      </w:r>
    </w:p>
    <w:p w:rsidR="00BF000A" w:rsidRPr="00060518" w:rsidRDefault="00BF000A" w:rsidP="00BF000A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Класс</w:t>
      </w:r>
      <w:r w:rsidR="00442435">
        <w:rPr>
          <w:rFonts w:eastAsia="Calibri"/>
          <w:b/>
          <w:sz w:val="28"/>
          <w:szCs w:val="28"/>
        </w:rPr>
        <w:t>: 10</w:t>
      </w:r>
      <w:r>
        <w:rPr>
          <w:rFonts w:eastAsia="Calibri"/>
          <w:b/>
          <w:sz w:val="28"/>
          <w:szCs w:val="28"/>
        </w:rPr>
        <w:t xml:space="preserve"> «А»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</w:p>
    <w:p w:rsidR="00BF000A" w:rsidRPr="00060518" w:rsidRDefault="00BF000A" w:rsidP="00BF000A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год</w:t>
      </w:r>
      <w:r>
        <w:rPr>
          <w:rFonts w:eastAsia="Calibri"/>
          <w:b/>
          <w:sz w:val="28"/>
          <w:szCs w:val="28"/>
        </w:rPr>
        <w:t>: 180</w:t>
      </w:r>
      <w:r w:rsidR="00EF3E07">
        <w:rPr>
          <w:rFonts w:eastAsia="Calibri"/>
          <w:b/>
          <w:sz w:val="28"/>
          <w:szCs w:val="28"/>
        </w:rPr>
        <w:t>ч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ab/>
      </w:r>
    </w:p>
    <w:p w:rsidR="00BF000A" w:rsidRDefault="00BF000A" w:rsidP="00BF000A">
      <w:pPr>
        <w:rPr>
          <w:rFonts w:eastAsia="Calibri"/>
          <w:b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неделю</w:t>
      </w:r>
      <w:r>
        <w:rPr>
          <w:rFonts w:eastAsia="Calibri"/>
          <w:b/>
          <w:sz w:val="28"/>
          <w:szCs w:val="28"/>
        </w:rPr>
        <w:t>: 5</w:t>
      </w:r>
      <w:r w:rsidR="00EF3E07">
        <w:rPr>
          <w:rFonts w:eastAsia="Calibri"/>
          <w:b/>
          <w:sz w:val="28"/>
          <w:szCs w:val="28"/>
        </w:rPr>
        <w:t>ч</w:t>
      </w:r>
    </w:p>
    <w:p w:rsidR="00BF000A" w:rsidRPr="00060518" w:rsidRDefault="00BF000A" w:rsidP="00BF000A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</w:t>
      </w:r>
      <w:r w:rsidRPr="00060518">
        <w:rPr>
          <w:rFonts w:eastAsia="Calibri"/>
          <w:sz w:val="28"/>
          <w:szCs w:val="28"/>
        </w:rPr>
        <w:tab/>
      </w:r>
    </w:p>
    <w:p w:rsidR="00BF000A" w:rsidRPr="00060518" w:rsidRDefault="00BF000A" w:rsidP="00BF000A">
      <w:pPr>
        <w:jc w:val="center"/>
        <w:rPr>
          <w:rFonts w:eastAsia="Calibri"/>
          <w:b/>
          <w:sz w:val="28"/>
          <w:szCs w:val="28"/>
        </w:rPr>
      </w:pPr>
    </w:p>
    <w:p w:rsidR="00BF000A" w:rsidRPr="00060518" w:rsidRDefault="00BF000A" w:rsidP="00BF000A">
      <w:pPr>
        <w:jc w:val="center"/>
        <w:rPr>
          <w:rFonts w:eastAsia="Calibri"/>
          <w:b/>
          <w:sz w:val="28"/>
          <w:szCs w:val="28"/>
        </w:rPr>
      </w:pPr>
    </w:p>
    <w:p w:rsidR="00BF000A" w:rsidRPr="00060518" w:rsidRDefault="00BF000A" w:rsidP="00BF000A">
      <w:pPr>
        <w:jc w:val="center"/>
        <w:rPr>
          <w:rFonts w:eastAsia="Calibri"/>
          <w:b/>
          <w:sz w:val="28"/>
          <w:szCs w:val="28"/>
        </w:rPr>
      </w:pPr>
    </w:p>
    <w:p w:rsidR="00BF000A" w:rsidRDefault="00BF000A" w:rsidP="000D3302">
      <w:pPr>
        <w:jc w:val="both"/>
      </w:pPr>
    </w:p>
    <w:p w:rsidR="00BF000A" w:rsidRDefault="00BF000A" w:rsidP="000D3302">
      <w:pPr>
        <w:jc w:val="both"/>
      </w:pPr>
    </w:p>
    <w:p w:rsidR="00BF000A" w:rsidRDefault="00BF000A" w:rsidP="000D3302">
      <w:pPr>
        <w:jc w:val="both"/>
      </w:pPr>
    </w:p>
    <w:p w:rsidR="00BF000A" w:rsidRDefault="00BF000A" w:rsidP="000D3302">
      <w:pPr>
        <w:jc w:val="both"/>
      </w:pPr>
    </w:p>
    <w:p w:rsidR="00BF000A" w:rsidRDefault="00BF000A" w:rsidP="000D3302">
      <w:pPr>
        <w:jc w:val="both"/>
      </w:pPr>
    </w:p>
    <w:p w:rsidR="00BF000A" w:rsidRDefault="00BF000A" w:rsidP="000D3302">
      <w:pPr>
        <w:jc w:val="both"/>
      </w:pPr>
    </w:p>
    <w:p w:rsidR="00BF000A" w:rsidRDefault="00BF000A" w:rsidP="000D3302">
      <w:pPr>
        <w:jc w:val="both"/>
      </w:pPr>
    </w:p>
    <w:p w:rsidR="00BF000A" w:rsidRDefault="00BF000A" w:rsidP="000D3302">
      <w:pPr>
        <w:jc w:val="both"/>
      </w:pPr>
    </w:p>
    <w:p w:rsidR="00BF000A" w:rsidRDefault="00BF000A" w:rsidP="000D3302">
      <w:pPr>
        <w:jc w:val="both"/>
      </w:pPr>
    </w:p>
    <w:p w:rsidR="00BF000A" w:rsidRDefault="00BF000A" w:rsidP="000D3302">
      <w:pPr>
        <w:jc w:val="both"/>
      </w:pPr>
    </w:p>
    <w:p w:rsidR="00BF000A" w:rsidRDefault="00BF000A" w:rsidP="000D3302">
      <w:pPr>
        <w:jc w:val="both"/>
      </w:pPr>
    </w:p>
    <w:p w:rsidR="00BF000A" w:rsidRDefault="00BF000A" w:rsidP="000D3302">
      <w:pPr>
        <w:jc w:val="both"/>
      </w:pPr>
    </w:p>
    <w:p w:rsidR="00BF000A" w:rsidRDefault="00BF000A" w:rsidP="000D3302">
      <w:pPr>
        <w:jc w:val="both"/>
      </w:pPr>
    </w:p>
    <w:p w:rsidR="00BF000A" w:rsidRDefault="00BF000A" w:rsidP="00BF000A">
      <w:pPr>
        <w:jc w:val="center"/>
      </w:pPr>
      <w:r>
        <w:t>2020</w:t>
      </w:r>
    </w:p>
    <w:p w:rsidR="000D3302" w:rsidRPr="000D3302" w:rsidRDefault="000D3302" w:rsidP="000D3302">
      <w:pPr>
        <w:jc w:val="both"/>
      </w:pPr>
      <w:r w:rsidRPr="000D3302">
        <w:lastRenderedPageBreak/>
        <w:t>Рабочая программа по</w:t>
      </w:r>
      <w:r w:rsidR="00482A13">
        <w:t xml:space="preserve"> </w:t>
      </w:r>
      <w:r w:rsidRPr="000D3302">
        <w:t>математике для 10 класса составлена в соответстви</w:t>
      </w:r>
      <w:r w:rsidR="00AB1E52">
        <w:t xml:space="preserve">и с Федеральным государственным </w:t>
      </w:r>
      <w:r w:rsidRPr="000D3302">
        <w:t xml:space="preserve">образовательным стандартом </w:t>
      </w:r>
      <w:r w:rsidRPr="000D3302">
        <w:rPr>
          <w:bCs/>
        </w:rPr>
        <w:t>среднего общего образования</w:t>
      </w:r>
      <w:r w:rsidRPr="000D3302">
        <w:t>, утверждённым Приказом Минобрнауки РФ от 17 мая 2012 года № 413 (с изменениями и дополнениями), на основе Примерной основной образовательной программы среднего общего образования, Основной образовательной программы среднего общего образования М</w:t>
      </w:r>
      <w:r w:rsidR="00DD0985">
        <w:t>БОУ</w:t>
      </w:r>
      <w:r w:rsidRPr="000D3302">
        <w:t xml:space="preserve"> Лицея №2 Купинского района, авторской программы «Математика: алгебра и начала математического анализа, геометрия 10-11 класс» под редакцией Т.А.</w:t>
      </w:r>
      <w:r w:rsidR="00AB1E52">
        <w:t xml:space="preserve"> </w:t>
      </w:r>
      <w:r w:rsidRPr="000D3302">
        <w:t xml:space="preserve">Бурмистрова, М.: «Просвещение», 2016г., 2018г. Рабочая программа конкретизирует содержание предметных тем образовательного стандарта, даёт распределение учебных часов по разделам и темам. </w:t>
      </w:r>
    </w:p>
    <w:p w:rsidR="000D3302" w:rsidRPr="000D3302" w:rsidRDefault="000D3302" w:rsidP="000D3302">
      <w:pPr>
        <w:jc w:val="both"/>
      </w:pPr>
      <w:r w:rsidRPr="000D3302">
        <w:t>Алгебра и начала математического анализа.  Всего 10</w:t>
      </w:r>
      <w:r w:rsidR="00A6054A">
        <w:t>8</w:t>
      </w:r>
      <w:r w:rsidRPr="000D3302">
        <w:t xml:space="preserve"> часа; в неделю3  часа.</w:t>
      </w:r>
    </w:p>
    <w:p w:rsidR="000D3302" w:rsidRPr="000D3302" w:rsidRDefault="000D3302" w:rsidP="000D3302">
      <w:pPr>
        <w:jc w:val="both"/>
      </w:pPr>
      <w:r w:rsidRPr="000D3302">
        <w:t>Геометрия. Всего 72 часа; в неделю 2 часа.</w:t>
      </w:r>
    </w:p>
    <w:p w:rsidR="000D3302" w:rsidRPr="000D3302" w:rsidRDefault="00AB1E52" w:rsidP="000D3302">
      <w:pPr>
        <w:pStyle w:val="a9"/>
        <w:jc w:val="both"/>
      </w:pPr>
      <w:r>
        <w:t xml:space="preserve">    </w:t>
      </w:r>
      <w:r w:rsidR="000D3302" w:rsidRPr="000D3302">
        <w:t>Математика: алгебра и начала математического анализа, геометрия изучается на уровне среднего общего образования в качестве обяза</w:t>
      </w:r>
      <w:r w:rsidR="000D3302" w:rsidRPr="000D3302">
        <w:softHyphen/>
        <w:t xml:space="preserve">тельного учебного предмета. </w:t>
      </w:r>
    </w:p>
    <w:p w:rsidR="000D3302" w:rsidRPr="000D3302" w:rsidRDefault="000D3302" w:rsidP="000D3302">
      <w:pPr>
        <w:pStyle w:val="Default"/>
        <w:spacing w:line="276" w:lineRule="auto"/>
        <w:rPr>
          <w:b/>
        </w:rPr>
      </w:pPr>
      <w:r w:rsidRPr="000D3302">
        <w:rPr>
          <w:color w:val="1D1B11"/>
        </w:rPr>
        <w:t>Рабочая программа ориентирована на использование:</w:t>
      </w:r>
      <w:r w:rsidRPr="000D3302">
        <w:rPr>
          <w:b/>
        </w:rPr>
        <w:t xml:space="preserve"> УМК для 10 класса:</w:t>
      </w:r>
    </w:p>
    <w:p w:rsidR="000D3302" w:rsidRPr="000D3302" w:rsidRDefault="000D3302" w:rsidP="000D3302">
      <w:pPr>
        <w:jc w:val="both"/>
      </w:pPr>
      <w:r w:rsidRPr="000D3302">
        <w:t>1. Алгебра и начала математического анализа 10-11.Ш.А.Алимов, Ю.М.Колягин и др. Москва «Просвещение», 2018г.</w:t>
      </w:r>
    </w:p>
    <w:p w:rsidR="000D3302" w:rsidRPr="000D3302" w:rsidRDefault="000D3302" w:rsidP="000D3302">
      <w:pPr>
        <w:jc w:val="both"/>
      </w:pPr>
      <w:r w:rsidRPr="000D3302">
        <w:t>2.Геометрия 10 – 11. Л. С. Атанасян, В.Ф. Бутузов, С.Б. Кадомцев и др. Москва «Просвещение», 2016г.</w:t>
      </w:r>
    </w:p>
    <w:p w:rsidR="000D3302" w:rsidRPr="000D3302" w:rsidRDefault="000D3302" w:rsidP="00A6054A">
      <w:pPr>
        <w:spacing w:before="80" w:after="80"/>
        <w:jc w:val="center"/>
        <w:rPr>
          <w:b/>
          <w:i/>
        </w:rPr>
      </w:pPr>
      <w:r w:rsidRPr="000D3302">
        <w:rPr>
          <w:b/>
          <w:i/>
        </w:rPr>
        <w:t>Общая характеристика учебного предмета</w:t>
      </w:r>
    </w:p>
    <w:p w:rsidR="000D3302" w:rsidRPr="000D3302" w:rsidRDefault="000D3302" w:rsidP="000D330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D3302">
        <w:t>При изучении курса математики на базовом уровне продолжаются и получают развитие содержательные линии: «Алгебра», «Функции», «Уравнения и неравенства», «Геометрия». Вводится линия «Начала математического анализа».</w:t>
      </w:r>
      <w:r w:rsidRPr="000D3302">
        <w:rPr>
          <w:rFonts w:eastAsia="Calibri"/>
          <w:lang w:eastAsia="en-US"/>
        </w:rPr>
        <w:t xml:space="preserve">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0D3302" w:rsidRPr="000D3302" w:rsidRDefault="000D3302" w:rsidP="000D3302">
      <w:pPr>
        <w:jc w:val="both"/>
        <w:rPr>
          <w:b/>
        </w:rPr>
      </w:pPr>
    </w:p>
    <w:p w:rsidR="000D3302" w:rsidRPr="000D3302" w:rsidRDefault="000D3302" w:rsidP="00A6054A">
      <w:pPr>
        <w:jc w:val="center"/>
        <w:rPr>
          <w:b/>
        </w:rPr>
      </w:pPr>
      <w:r w:rsidRPr="000D3302">
        <w:rPr>
          <w:b/>
        </w:rPr>
        <w:t>Планируемые результаты освоения учебного предмета, курса</w:t>
      </w:r>
    </w:p>
    <w:p w:rsidR="000D3302" w:rsidRPr="000D3302" w:rsidRDefault="000D3302" w:rsidP="000D3302">
      <w:pPr>
        <w:jc w:val="both"/>
        <w:rPr>
          <w:b/>
        </w:rPr>
      </w:pPr>
    </w:p>
    <w:p w:rsidR="000D3302" w:rsidRPr="000D3302" w:rsidRDefault="000D3302" w:rsidP="000D3302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HiddenHorzOCR"/>
          <w:b/>
        </w:rPr>
      </w:pPr>
      <w:r w:rsidRPr="000D3302">
        <w:rPr>
          <w:b/>
          <w:iCs/>
          <w:color w:val="000000"/>
          <w:shd w:val="clear" w:color="auto" w:fill="FFFFFF"/>
        </w:rPr>
        <w:t>Личностные</w:t>
      </w:r>
      <w:r w:rsidRPr="000D3302">
        <w:rPr>
          <w:b/>
        </w:rPr>
        <w:t xml:space="preserve"> результаты</w:t>
      </w:r>
      <w:r w:rsidRPr="000D3302">
        <w:rPr>
          <w:b/>
          <w:iCs/>
          <w:color w:val="000000"/>
          <w:shd w:val="clear" w:color="auto" w:fill="FFFFFF"/>
        </w:rPr>
        <w:t>: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iCs/>
          <w:color w:val="000000"/>
          <w:shd w:val="clear" w:color="auto" w:fill="FFFFFF"/>
        </w:rPr>
        <w:t>сформированность</w:t>
      </w:r>
      <w:r w:rsidRPr="000D3302">
        <w:rPr>
          <w:rFonts w:eastAsia="HiddenHorzOCR"/>
        </w:rPr>
        <w:t xml:space="preserve">  целостного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iCs/>
          <w:color w:val="000000"/>
          <w:shd w:val="clear" w:color="auto" w:fill="FFFFFF"/>
        </w:rPr>
        <w:t>сформированность</w:t>
      </w:r>
      <w:r w:rsidRPr="000D3302">
        <w:rPr>
          <w:rFonts w:eastAsia="HiddenHorzOCR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iCs/>
          <w:color w:val="000000"/>
          <w:shd w:val="clear" w:color="auto" w:fill="FFFFFF"/>
        </w:rPr>
        <w:t>толерантное</w:t>
      </w:r>
      <w:r w:rsidRPr="000D3302">
        <w:rPr>
          <w:rFonts w:eastAsia="HiddenHorzOCR"/>
        </w:rPr>
        <w:t xml:space="preserve">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iCs/>
          <w:color w:val="000000"/>
          <w:shd w:val="clear" w:color="auto" w:fill="FFFFFF"/>
        </w:rPr>
        <w:t>навыки</w:t>
      </w:r>
      <w:r w:rsidRPr="000D3302">
        <w:rPr>
          <w:rFonts w:eastAsia="HiddenHorzOCR"/>
        </w:rPr>
        <w:t xml:space="preserve">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rFonts w:eastAsia="HiddenHorzOCR"/>
        </w:rPr>
        <w:t>нравственное сознание и поведение на основе усвоения общечеловеческих ценностей;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rFonts w:eastAsia="HiddenHorzOCR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rFonts w:eastAsia="HiddenHorzOCR"/>
        </w:rPr>
        <w:t xml:space="preserve">эстетическое отношение к миру, включая эстетику быта, научного и </w:t>
      </w:r>
      <w:r w:rsidRPr="000D3302">
        <w:rPr>
          <w:rFonts w:eastAsia="HiddenHorzOCR"/>
        </w:rPr>
        <w:lastRenderedPageBreak/>
        <w:t>технического творчества, спорта, общественных отношений;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rFonts w:eastAsia="HiddenHorzOCR"/>
        </w:rPr>
        <w:t xml:space="preserve">осознанный выбор будущей профессии и возможностей реализации собственных жизненных планов; 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rFonts w:eastAsia="HiddenHorzOCR"/>
        </w:rPr>
        <w:t>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0D3302" w:rsidRPr="000D3302" w:rsidRDefault="000D3302" w:rsidP="000D3302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HiddenHorzOCR"/>
        </w:rPr>
      </w:pPr>
      <w:r w:rsidRPr="000D3302">
        <w:rPr>
          <w:rFonts w:eastAsia="HiddenHorzOCR"/>
          <w:b/>
        </w:rPr>
        <w:t>Метапредметные</w:t>
      </w:r>
      <w:r w:rsidRPr="000D3302">
        <w:rPr>
          <w:b/>
        </w:rPr>
        <w:t xml:space="preserve"> результаты</w:t>
      </w:r>
      <w:r w:rsidRPr="000D3302">
        <w:rPr>
          <w:rFonts w:eastAsia="HiddenHorzOCR"/>
        </w:rPr>
        <w:t xml:space="preserve">: 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rFonts w:eastAsia="HiddenHorzOCR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rFonts w:eastAsia="HiddenHorzOCR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rFonts w:eastAsia="HiddenHorzOCR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rFonts w:eastAsia="HiddenHorzOCR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rFonts w:eastAsia="HiddenHorzOCR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rFonts w:eastAsia="HiddenHorzOCR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rFonts w:eastAsia="HiddenHorzOCR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rPr>
          <w:rFonts w:eastAsia="HiddenHorzOCR"/>
        </w:rPr>
      </w:pPr>
      <w:r w:rsidRPr="000D3302">
        <w:rPr>
          <w:rFonts w:eastAsia="HiddenHorzOCR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0D3302" w:rsidRPr="000D3302" w:rsidRDefault="000D3302" w:rsidP="000D3302">
      <w:pPr>
        <w:tabs>
          <w:tab w:val="left" w:pos="709"/>
          <w:tab w:val="left" w:pos="851"/>
        </w:tabs>
        <w:ind w:firstLine="709"/>
        <w:jc w:val="both"/>
        <w:rPr>
          <w:rFonts w:eastAsia="HiddenHorzOCR"/>
        </w:rPr>
      </w:pPr>
      <w:r w:rsidRPr="000D3302">
        <w:rPr>
          <w:rFonts w:eastAsia="HiddenHorzOCR"/>
          <w:b/>
        </w:rPr>
        <w:t>Предметные</w:t>
      </w:r>
      <w:r w:rsidRPr="000D3302">
        <w:rPr>
          <w:b/>
        </w:rPr>
        <w:t xml:space="preserve"> результаты</w:t>
      </w:r>
      <w:r w:rsidRPr="000D3302">
        <w:rPr>
          <w:rFonts w:eastAsia="HiddenHorzOCR"/>
          <w:b/>
        </w:rPr>
        <w:t>: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HiddenHorzOCR"/>
        </w:rPr>
      </w:pPr>
      <w:r w:rsidRPr="000D3302">
        <w:rPr>
          <w:rFonts w:eastAsia="HiddenHorzOCR"/>
        </w:rPr>
        <w:t>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HiddenHorzOCR"/>
        </w:rPr>
      </w:pPr>
      <w:r w:rsidRPr="000D3302">
        <w:rPr>
          <w:rFonts w:eastAsia="HiddenHorzOCR"/>
        </w:rPr>
        <w:t>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HiddenHorzOCR"/>
        </w:rPr>
      </w:pPr>
      <w:r w:rsidRPr="000D3302">
        <w:rPr>
          <w:rFonts w:eastAsia="HiddenHorzOCR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HiddenHorzOCR"/>
        </w:rPr>
      </w:pPr>
      <w:r w:rsidRPr="000D3302">
        <w:rPr>
          <w:rFonts w:eastAsia="HiddenHorzOCR"/>
        </w:rPr>
        <w:t>владение  стандартными  приёмами  решения  рациональных  и 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HiddenHorzOCR"/>
        </w:rPr>
      </w:pPr>
      <w:r w:rsidRPr="000D3302">
        <w:rPr>
          <w:rFonts w:eastAsia="HiddenHorzOCR"/>
        </w:rPr>
        <w:t>сформированность представлений об основных понятиях, идеях и методах математического анализа;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HiddenHorzOCR"/>
        </w:rPr>
      </w:pPr>
      <w:r w:rsidRPr="000D3302">
        <w:rPr>
          <w:rFonts w:eastAsia="HiddenHorzOCR"/>
        </w:rPr>
        <w:t>владение  основными понятиями  о  плоских 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HiddenHorzOCR"/>
        </w:rPr>
      </w:pPr>
      <w:r w:rsidRPr="000D3302">
        <w:rPr>
          <w:rFonts w:eastAsia="HiddenHorzOCR"/>
        </w:rPr>
        <w:lastRenderedPageBreak/>
        <w:t>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HiddenHorzOCR"/>
        </w:rPr>
      </w:pPr>
      <w:r w:rsidRPr="000D3302">
        <w:rPr>
          <w:rFonts w:eastAsia="HiddenHorzOCR"/>
        </w:rPr>
        <w:t>владение навыками использования готовых компьютерных программ при решении задач;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HiddenHorzOCR"/>
        </w:rPr>
      </w:pPr>
      <w:r w:rsidRPr="000D3302">
        <w:rPr>
          <w:rFonts w:eastAsia="HiddenHorzOCR"/>
        </w:rPr>
        <w:t>сформированность 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HiddenHorzOCR"/>
        </w:rPr>
      </w:pPr>
      <w:r w:rsidRPr="000D3302">
        <w:rPr>
          <w:rFonts w:eastAsia="HiddenHorzOCR"/>
        </w:rPr>
        <w:t>сформированность понятийного аппарата по основным разделам курса математики; знаний основных теорем, формул и умения' их применять; умения доказывать теоремы и находить нестандартные способы решения задач;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HiddenHorzOCR"/>
        </w:rPr>
      </w:pPr>
      <w:r w:rsidRPr="000D3302">
        <w:rPr>
          <w:rFonts w:eastAsia="HiddenHorzOCR"/>
        </w:rPr>
        <w:t>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HiddenHorzOCR"/>
        </w:rPr>
      </w:pPr>
      <w:r w:rsidRPr="000D3302">
        <w:rPr>
          <w:rFonts w:eastAsia="HiddenHorzOCR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0D3302" w:rsidRPr="000D3302" w:rsidRDefault="000D3302" w:rsidP="000D3302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HiddenHorzOCR"/>
        </w:rPr>
      </w:pPr>
      <w:r w:rsidRPr="000D3302">
        <w:rPr>
          <w:rFonts w:eastAsia="HiddenHorzOCR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0D3302" w:rsidRPr="000D3302" w:rsidRDefault="000D3302" w:rsidP="000D3302">
      <w:pPr>
        <w:jc w:val="both"/>
        <w:rPr>
          <w:b/>
        </w:rPr>
      </w:pPr>
    </w:p>
    <w:tbl>
      <w:tblPr>
        <w:tblW w:w="948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"/>
        <w:gridCol w:w="1747"/>
        <w:gridCol w:w="3584"/>
        <w:gridCol w:w="364"/>
        <w:gridCol w:w="3763"/>
        <w:gridCol w:w="16"/>
      </w:tblGrid>
      <w:tr w:rsidR="000D3302" w:rsidRPr="000D3302" w:rsidTr="00A6054A">
        <w:trPr>
          <w:trHeight w:val="140"/>
        </w:trPr>
        <w:tc>
          <w:tcPr>
            <w:tcW w:w="1754" w:type="dxa"/>
            <w:gridSpan w:val="2"/>
            <w:vAlign w:val="bottom"/>
          </w:tcPr>
          <w:p w:rsidR="000D3302" w:rsidRPr="000D3302" w:rsidRDefault="000D3302" w:rsidP="000D3302">
            <w:pPr>
              <w:rPr>
                <w:b/>
              </w:rPr>
            </w:pPr>
          </w:p>
        </w:tc>
        <w:tc>
          <w:tcPr>
            <w:tcW w:w="7727" w:type="dxa"/>
            <w:gridSpan w:val="4"/>
          </w:tcPr>
          <w:p w:rsidR="000D3302" w:rsidRPr="000D3302" w:rsidRDefault="000D3302" w:rsidP="000D3302">
            <w:pPr>
              <w:jc w:val="center"/>
              <w:rPr>
                <w:b/>
              </w:rPr>
            </w:pPr>
            <w:r w:rsidRPr="000D3302">
              <w:rPr>
                <w:b/>
              </w:rPr>
              <w:t>Базовый уровень</w:t>
            </w:r>
          </w:p>
          <w:p w:rsidR="000D3302" w:rsidRPr="000D3302" w:rsidRDefault="000D3302" w:rsidP="000D3302">
            <w:pPr>
              <w:jc w:val="center"/>
              <w:rPr>
                <w:b/>
              </w:rPr>
            </w:pPr>
            <w:r w:rsidRPr="000D3302">
              <w:rPr>
                <w:b/>
              </w:rPr>
              <w:t>«Проблемно-функциональные результаты»</w:t>
            </w:r>
          </w:p>
        </w:tc>
      </w:tr>
      <w:tr w:rsidR="000D3302" w:rsidRPr="000D3302" w:rsidTr="00A6054A">
        <w:trPr>
          <w:trHeight w:val="140"/>
        </w:trPr>
        <w:tc>
          <w:tcPr>
            <w:tcW w:w="1754" w:type="dxa"/>
            <w:gridSpan w:val="2"/>
          </w:tcPr>
          <w:p w:rsidR="000D3302" w:rsidRPr="000D3302" w:rsidRDefault="000D3302" w:rsidP="000D3302">
            <w:pPr>
              <w:rPr>
                <w:b/>
              </w:rPr>
            </w:pPr>
            <w:r w:rsidRPr="000D3302">
              <w:rPr>
                <w:b/>
              </w:rPr>
              <w:t>Раздел</w:t>
            </w:r>
          </w:p>
        </w:tc>
        <w:tc>
          <w:tcPr>
            <w:tcW w:w="3948" w:type="dxa"/>
            <w:gridSpan w:val="2"/>
          </w:tcPr>
          <w:p w:rsidR="000D3302" w:rsidRPr="000D3302" w:rsidRDefault="000D3302" w:rsidP="000D3302">
            <w:pPr>
              <w:jc w:val="center"/>
              <w:rPr>
                <w:b/>
              </w:rPr>
            </w:pPr>
            <w:r w:rsidRPr="000D3302">
              <w:rPr>
                <w:b/>
                <w:lang w:val="en-US"/>
              </w:rPr>
              <w:t xml:space="preserve">I. </w:t>
            </w:r>
            <w:r w:rsidRPr="000D3302">
              <w:rPr>
                <w:b/>
              </w:rPr>
              <w:t>Выпускник научится</w:t>
            </w:r>
          </w:p>
        </w:tc>
        <w:tc>
          <w:tcPr>
            <w:tcW w:w="3779" w:type="dxa"/>
            <w:gridSpan w:val="2"/>
          </w:tcPr>
          <w:p w:rsidR="000D3302" w:rsidRPr="000D3302" w:rsidRDefault="000D3302" w:rsidP="000D3302">
            <w:pPr>
              <w:jc w:val="center"/>
              <w:rPr>
                <w:b/>
              </w:rPr>
            </w:pPr>
            <w:r w:rsidRPr="000D3302">
              <w:rPr>
                <w:b/>
                <w:lang w:val="en-US"/>
              </w:rPr>
              <w:t>III</w:t>
            </w:r>
            <w:r w:rsidRPr="000D3302">
              <w:rPr>
                <w:b/>
              </w:rPr>
              <w:t>. Выпускник получит возможность научиться</w:t>
            </w:r>
          </w:p>
        </w:tc>
      </w:tr>
      <w:tr w:rsidR="000D3302" w:rsidRPr="000D3302" w:rsidTr="00A6054A">
        <w:trPr>
          <w:trHeight w:val="140"/>
        </w:trPr>
        <w:tc>
          <w:tcPr>
            <w:tcW w:w="1754" w:type="dxa"/>
            <w:gridSpan w:val="2"/>
          </w:tcPr>
          <w:p w:rsidR="000D3302" w:rsidRPr="000D3302" w:rsidRDefault="000D3302" w:rsidP="000D3302">
            <w:pPr>
              <w:rPr>
                <w:b/>
              </w:rPr>
            </w:pPr>
            <w:r w:rsidRPr="000D3302">
              <w:rPr>
                <w:b/>
              </w:rPr>
              <w:t>Цели освоения предмета</w:t>
            </w:r>
          </w:p>
        </w:tc>
        <w:tc>
          <w:tcPr>
            <w:tcW w:w="3948" w:type="dxa"/>
            <w:gridSpan w:val="2"/>
          </w:tcPr>
          <w:p w:rsidR="000D3302" w:rsidRPr="000D3302" w:rsidRDefault="000D3302" w:rsidP="000D3302">
            <w:r w:rsidRPr="000D3302">
              <w:t>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  <w:p w:rsidR="000D3302" w:rsidRPr="000D3302" w:rsidRDefault="000D3302" w:rsidP="000D3302">
            <w:pPr>
              <w:rPr>
                <w:b/>
              </w:rPr>
            </w:pPr>
          </w:p>
        </w:tc>
        <w:tc>
          <w:tcPr>
            <w:tcW w:w="3779" w:type="dxa"/>
            <w:gridSpan w:val="2"/>
          </w:tcPr>
          <w:p w:rsidR="000D3302" w:rsidRPr="000D3302" w:rsidRDefault="000D3302" w:rsidP="000D3302">
            <w:pPr>
              <w:rPr>
                <w:i/>
              </w:rPr>
            </w:pPr>
            <w:r w:rsidRPr="000D3302">
              <w:rPr>
                <w:i/>
              </w:rPr>
              <w:t>Для развития мышления, использования в повседневной жизни</w:t>
            </w:r>
          </w:p>
          <w:p w:rsidR="000D3302" w:rsidRPr="000D3302" w:rsidRDefault="000D3302" w:rsidP="000D3302">
            <w:pPr>
              <w:rPr>
                <w:i/>
              </w:rPr>
            </w:pPr>
            <w:r w:rsidRPr="000D3302">
              <w:rPr>
                <w:i/>
              </w:rPr>
              <w:t>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</w:tc>
      </w:tr>
      <w:tr w:rsidR="000D3302" w:rsidRPr="000D3302" w:rsidTr="00A6054A">
        <w:trPr>
          <w:gridAfter w:val="1"/>
          <w:wAfter w:w="16" w:type="dxa"/>
          <w:trHeight w:val="140"/>
        </w:trPr>
        <w:tc>
          <w:tcPr>
            <w:tcW w:w="1754" w:type="dxa"/>
            <w:gridSpan w:val="2"/>
            <w:vAlign w:val="bottom"/>
          </w:tcPr>
          <w:p w:rsidR="000D3302" w:rsidRPr="000D3302" w:rsidRDefault="000D3302" w:rsidP="000D3302">
            <w:pPr>
              <w:rPr>
                <w:b/>
              </w:rPr>
            </w:pPr>
          </w:p>
        </w:tc>
        <w:tc>
          <w:tcPr>
            <w:tcW w:w="7711" w:type="dxa"/>
            <w:gridSpan w:val="3"/>
            <w:vAlign w:val="center"/>
          </w:tcPr>
          <w:p w:rsidR="000D3302" w:rsidRPr="000D3302" w:rsidRDefault="000D3302" w:rsidP="00A6054A">
            <w:pPr>
              <w:spacing w:before="60" w:after="60"/>
              <w:ind w:left="357" w:right="3861" w:hanging="357"/>
              <w:rPr>
                <w:b/>
              </w:rPr>
            </w:pPr>
            <w:r w:rsidRPr="000D3302">
              <w:rPr>
                <w:b/>
              </w:rPr>
              <w:t>Требования к результатам</w:t>
            </w:r>
          </w:p>
        </w:tc>
      </w:tr>
      <w:tr w:rsidR="000D3302" w:rsidRPr="000D3302" w:rsidTr="00A6054A">
        <w:trPr>
          <w:trHeight w:val="140"/>
        </w:trPr>
        <w:tc>
          <w:tcPr>
            <w:tcW w:w="1754" w:type="dxa"/>
            <w:gridSpan w:val="2"/>
          </w:tcPr>
          <w:p w:rsidR="000D3302" w:rsidRPr="000D3302" w:rsidRDefault="000D3302" w:rsidP="000D3302">
            <w:r w:rsidRPr="000D3302">
              <w:rPr>
                <w:b/>
                <w:i/>
              </w:rPr>
              <w:t>Элементы теории множеств и математической логики</w:t>
            </w:r>
          </w:p>
        </w:tc>
        <w:tc>
          <w:tcPr>
            <w:tcW w:w="3584" w:type="dxa"/>
          </w:tcPr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Оперировать на базовом уровне</w:t>
            </w:r>
            <w:r w:rsidRPr="000D3302">
              <w:rPr>
                <w:rStyle w:val="ac"/>
                <w:sz w:val="24"/>
                <w:szCs w:val="24"/>
              </w:rPr>
              <w:footnoteReference w:id="1"/>
            </w:r>
            <w:r w:rsidRPr="000D3302">
              <w:rPr>
                <w:sz w:val="24"/>
                <w:szCs w:val="24"/>
              </w:rPr>
              <w:t xml:space="preserve"> понятиями: конечное множество, элемент множества, подмножество, пересечение и объединение множеств, числовые множества на координатной прямой, отрезок, интервал;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 xml:space="preserve">оперировать на базовом </w:t>
            </w:r>
            <w:r w:rsidRPr="000D3302">
              <w:rPr>
                <w:sz w:val="24"/>
                <w:szCs w:val="24"/>
              </w:rPr>
              <w:lastRenderedPageBreak/>
              <w:t xml:space="preserve">уровне понятиями: утверждение, отрицание утверждения, истинные и ложные утверждения, причина, следствие, частный случай общего утверждения, контрпример;  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 xml:space="preserve">находить пересечение и объединение двух множеств, представленных графически на числовой прямой; 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строить на числовой прямой подмножество числового множества, заданное простейшими условиями;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распознавать ложные утверждения, ошибки в рассуждениях,          в том числе с использованием контрпримеров.</w:t>
            </w: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  <w:r w:rsidRPr="000D3302">
              <w:rPr>
                <w:i/>
              </w:rPr>
              <w:t>В повседневной жизни и при изучении других предметов:</w:t>
            </w:r>
          </w:p>
          <w:p w:rsidR="000D3302" w:rsidRPr="000D3302" w:rsidRDefault="000D3302" w:rsidP="000D3302">
            <w:pPr>
              <w:pStyle w:val="a0"/>
              <w:numPr>
                <w:ilvl w:val="0"/>
                <w:numId w:val="10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0D3302">
              <w:rPr>
                <w:rFonts w:ascii="Times New Roman" w:hAnsi="Times New Roman"/>
                <w:sz w:val="24"/>
                <w:szCs w:val="24"/>
              </w:rPr>
              <w:t>использовать числовые множества на координатной прямой для описания реальных процессов и явлений;</w:t>
            </w:r>
          </w:p>
          <w:p w:rsidR="000D3302" w:rsidRPr="000D3302" w:rsidRDefault="000D3302" w:rsidP="000D3302">
            <w:pPr>
              <w:pStyle w:val="a0"/>
              <w:numPr>
                <w:ilvl w:val="0"/>
                <w:numId w:val="10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0D3302">
              <w:rPr>
                <w:rFonts w:ascii="Times New Roman" w:hAnsi="Times New Roman"/>
                <w:sz w:val="24"/>
                <w:szCs w:val="24"/>
              </w:rPr>
              <w:t>проводить логические рассуждения в ситуациях повседневной жизни</w:t>
            </w:r>
          </w:p>
        </w:tc>
        <w:tc>
          <w:tcPr>
            <w:tcW w:w="4143" w:type="dxa"/>
            <w:gridSpan w:val="3"/>
          </w:tcPr>
          <w:p w:rsidR="000D3302" w:rsidRPr="000D3302" w:rsidRDefault="000D3302" w:rsidP="000D3302">
            <w:pPr>
              <w:numPr>
                <w:ilvl w:val="0"/>
                <w:numId w:val="9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lastRenderedPageBreak/>
              <w:t>Оперировать</w:t>
            </w:r>
            <w:r w:rsidRPr="000D3302">
              <w:rPr>
                <w:rStyle w:val="ac"/>
                <w:i/>
              </w:rPr>
              <w:footnoteReference w:id="2"/>
            </w:r>
            <w:r w:rsidRPr="000D3302">
              <w:rPr>
                <w:i/>
              </w:rPr>
              <w:t xml:space="preserve"> понятиями: конечное множество, элемент множества, подмножество, пересечение и объединение множеств, ч</w:t>
            </w:r>
            <w:r w:rsidRPr="000D3302">
              <w:rPr>
                <w:i/>
                <w:color w:val="000000"/>
              </w:rPr>
              <w:t>исловые множества на координатной прямой, отрезок, интервал,</w:t>
            </w:r>
            <w:r w:rsidRPr="000D3302">
              <w:rPr>
                <w:i/>
                <w:iCs/>
                <w:color w:val="000000"/>
              </w:rPr>
              <w:t xml:space="preserve"> полуинтервал, промежуток с выколотой точкой, графическое представление множеств на </w:t>
            </w:r>
            <w:r w:rsidRPr="000D3302">
              <w:rPr>
                <w:i/>
                <w:iCs/>
                <w:color w:val="000000"/>
              </w:rPr>
              <w:lastRenderedPageBreak/>
              <w:t>координатной плоскости;</w:t>
            </w:r>
          </w:p>
          <w:p w:rsidR="000D3302" w:rsidRPr="000D3302" w:rsidRDefault="000D3302" w:rsidP="000D3302">
            <w:pPr>
              <w:numPr>
                <w:ilvl w:val="0"/>
                <w:numId w:val="9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оперировать понятиями: утверждение, отрицание утверждения, истинные и ложные утверждения, причина, следствие, частный случай общего утверждения, контрпример;</w:t>
            </w:r>
          </w:p>
          <w:p w:rsidR="000D3302" w:rsidRPr="000D3302" w:rsidRDefault="000D3302" w:rsidP="000D3302">
            <w:pPr>
              <w:numPr>
                <w:ilvl w:val="0"/>
                <w:numId w:val="9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проверять принадлежность элемента множеству;</w:t>
            </w:r>
          </w:p>
          <w:p w:rsidR="000D3302" w:rsidRPr="000D3302" w:rsidRDefault="000D3302" w:rsidP="000D3302">
            <w:pPr>
              <w:numPr>
                <w:ilvl w:val="0"/>
                <w:numId w:val="9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находить пересечение и объединение множеств, в том числе представленных графически на числовой прямой и на координатной плоскости;</w:t>
            </w:r>
          </w:p>
          <w:p w:rsidR="000D3302" w:rsidRPr="000D3302" w:rsidRDefault="000D3302" w:rsidP="000D3302">
            <w:pPr>
              <w:numPr>
                <w:ilvl w:val="0"/>
                <w:numId w:val="9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проводить доказательные рассуждения для обоснования истинности утверждений.</w:t>
            </w: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  <w:r w:rsidRPr="000D3302">
              <w:rPr>
                <w:i/>
              </w:rPr>
              <w:t>В повседневной жизни и при изучении других предметов:</w:t>
            </w:r>
          </w:p>
          <w:p w:rsidR="000D3302" w:rsidRPr="000D3302" w:rsidRDefault="000D3302" w:rsidP="000D3302">
            <w:pPr>
              <w:numPr>
                <w:ilvl w:val="0"/>
                <w:numId w:val="9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 xml:space="preserve">использовать числовые множества на координатной прямой и на координатной плоскости для описания реальных процессов и явлений; </w:t>
            </w:r>
          </w:p>
          <w:p w:rsidR="000D3302" w:rsidRPr="000D3302" w:rsidRDefault="000D3302" w:rsidP="000D3302">
            <w:pPr>
              <w:numPr>
                <w:ilvl w:val="0"/>
                <w:numId w:val="9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проводить доказательные рассуждения в ситуациях повседневной жизни, при решении задач из других предметов</w:t>
            </w:r>
          </w:p>
        </w:tc>
      </w:tr>
      <w:tr w:rsidR="000D3302" w:rsidRPr="000D3302" w:rsidTr="00A6054A">
        <w:trPr>
          <w:trHeight w:val="140"/>
        </w:trPr>
        <w:tc>
          <w:tcPr>
            <w:tcW w:w="1754" w:type="dxa"/>
            <w:gridSpan w:val="2"/>
          </w:tcPr>
          <w:p w:rsidR="000D3302" w:rsidRPr="000D3302" w:rsidRDefault="000D3302" w:rsidP="000D3302">
            <w:pPr>
              <w:rPr>
                <w:b/>
                <w:i/>
              </w:rPr>
            </w:pPr>
            <w:r w:rsidRPr="000D3302">
              <w:rPr>
                <w:b/>
                <w:i/>
              </w:rPr>
              <w:lastRenderedPageBreak/>
              <w:t>Числа и выражения</w:t>
            </w:r>
          </w:p>
        </w:tc>
        <w:tc>
          <w:tcPr>
            <w:tcW w:w="3584" w:type="dxa"/>
          </w:tcPr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 xml:space="preserve">Оперировать на базовом уровне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 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 xml:space="preserve">оперировать на базовом уровне понятиями: логарифм числа, тригонометрическая окружность, градусная мера угла, величина угла, заданного точкой на тригонометрической окружности, синус, косинус, тангенс и котангенс углов, </w:t>
            </w:r>
            <w:r w:rsidRPr="000D3302">
              <w:rPr>
                <w:sz w:val="24"/>
                <w:szCs w:val="24"/>
              </w:rPr>
              <w:lastRenderedPageBreak/>
              <w:t>имеющих произвольную величину;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</w:rPr>
              <w:t>выполнять арифметические действия с целыми и рациональными числами</w:t>
            </w:r>
            <w:r w:rsidRPr="000D3302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выполнять несложные преобразования числовых выражений, содержащих степени чисел, либо корни из чисел, либо логарифмы чисел;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сравнивать рациональные числа между собой;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</w:rPr>
      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</w:t>
            </w:r>
            <w:r w:rsidRPr="000D3302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</w:rPr>
              <w:t>изображать точками на числовой прямой целые и рациональные числа</w:t>
            </w:r>
            <w:r w:rsidRPr="000D3302">
              <w:rPr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</w:rPr>
              <w:t xml:space="preserve">изображать точками на числовой прямой целые </w:t>
            </w:r>
            <w:r w:rsidRPr="000D3302">
              <w:rPr>
                <w:color w:val="000000"/>
                <w:sz w:val="24"/>
                <w:szCs w:val="24"/>
                <w:lang w:eastAsia="ru-RU"/>
              </w:rPr>
              <w:t>степени чисел, корни натуральной степени из чисел, логарифмы чисел в простых случаях;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color w:val="FF0000"/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</w:rPr>
              <w:t>выполнять несложные преобразования целых и дробно-рациональных буквенных выражений</w:t>
            </w:r>
            <w:r w:rsidRPr="000D3302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выражать в простейших случаях из равенства одну переменную через другие;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</w:rPr>
              <w:t>вычислять в простых случаях значения числовых и буквенных выражений, осуществляя необходимые подстановки и преобразования;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>изображать схематически угол, величина которого выражена в градусах;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 xml:space="preserve">оценивать знаки синуса, косинуса, тангенса, котангенса конкретных углов. </w:t>
            </w: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  <w:r w:rsidRPr="000D3302">
              <w:rPr>
                <w:i/>
              </w:rPr>
              <w:t xml:space="preserve">В повседневной жизни и при изучении других учебных </w:t>
            </w:r>
            <w:r w:rsidRPr="000D3302">
              <w:rPr>
                <w:i/>
              </w:rPr>
              <w:lastRenderedPageBreak/>
              <w:t>предметов: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rStyle w:val="ab"/>
                <w:sz w:val="24"/>
                <w:szCs w:val="24"/>
              </w:rPr>
              <w:t xml:space="preserve">выполнять вычисления при решении задач </w:t>
            </w:r>
            <w:r w:rsidRPr="000D3302">
              <w:rPr>
                <w:rStyle w:val="ab"/>
                <w:sz w:val="24"/>
                <w:szCs w:val="24"/>
                <w:lang w:eastAsia="ru-RU"/>
              </w:rPr>
              <w:t>практического характера</w:t>
            </w:r>
            <w:r w:rsidRPr="000D3302">
              <w:rPr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color w:val="000000"/>
                <w:sz w:val="24"/>
                <w:szCs w:val="24"/>
                <w:lang w:eastAsia="ru-RU"/>
              </w:rPr>
              <w:t>выполнять практические расчеты с использованием при необходимости справочных материалов и вычислительных устройств;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color w:val="000000"/>
                <w:sz w:val="24"/>
                <w:szCs w:val="24"/>
                <w:lang w:eastAsia="ru-RU"/>
              </w:rPr>
              <w:t>соотносить реальные величины, характеристики объектов окружающего мира с их конкретными числовыми значениями;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>использовать методы округления, приближения и прикидки при решении практических задач повседневной жизни</w:t>
            </w:r>
          </w:p>
        </w:tc>
        <w:tc>
          <w:tcPr>
            <w:tcW w:w="4143" w:type="dxa"/>
            <w:gridSpan w:val="3"/>
          </w:tcPr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lastRenderedPageBreak/>
              <w:t>Свободно оперировать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0D3302">
              <w:rPr>
                <w:i/>
                <w:color w:val="000000"/>
                <w:sz w:val="24"/>
                <w:szCs w:val="24"/>
                <w:lang w:eastAsia="ru-RU"/>
              </w:rPr>
              <w:t>приводить примеры чисел с заданными свойствами делимости;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 xml:space="preserve">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</w:t>
            </w:r>
            <w:r w:rsidRPr="000D3302">
              <w:rPr>
                <w:i/>
                <w:sz w:val="24"/>
                <w:szCs w:val="24"/>
              </w:rPr>
              <w:lastRenderedPageBreak/>
              <w:t xml:space="preserve">тангенс и котангенс углов, имеющих произвольную величину, числа </w:t>
            </w:r>
            <w:r w:rsidRPr="000D3302">
              <w:rPr>
                <w:i/>
                <w:iCs/>
                <w:color w:val="000000"/>
                <w:sz w:val="24"/>
                <w:szCs w:val="24"/>
                <w:lang w:eastAsia="ru-RU"/>
              </w:rPr>
              <w:t>е и π;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 xml:space="preserve">выполнять арифметические действия, сочетая устные и письменные приемы, применяя при необходимости вычислительные устройства; 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 xml:space="preserve">находить значения корня натуральной степени, степени с рациональным показателем, логарифма, используя при необходимости вычислительные устройства; 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>пользоваться оценкой и прикидкой при практических расчетах;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>находить значения числовых и буквенных выражений, осуществляя необходимые подстановки и преобразования;</w:t>
            </w:r>
          </w:p>
          <w:p w:rsidR="000D3302" w:rsidRPr="000D3302" w:rsidRDefault="000D3302" w:rsidP="000D3302">
            <w:pPr>
              <w:pStyle w:val="a0"/>
              <w:numPr>
                <w:ilvl w:val="0"/>
                <w:numId w:val="10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0D3302">
              <w:rPr>
                <w:rFonts w:ascii="Times New Roman" w:hAnsi="Times New Roman"/>
                <w:i/>
                <w:sz w:val="24"/>
                <w:szCs w:val="24"/>
              </w:rPr>
              <w:t xml:space="preserve">изображать схематически угол, величина которого выражена в градусах </w:t>
            </w:r>
            <w:r w:rsidRPr="000D3302">
              <w:rPr>
                <w:rFonts w:ascii="Times New Roman" w:hAnsi="Times New Roman"/>
                <w:i/>
                <w:iCs/>
                <w:sz w:val="24"/>
                <w:szCs w:val="24"/>
              </w:rPr>
              <w:t>или радианах</w:t>
            </w:r>
            <w:r w:rsidRPr="000D3302"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</w:p>
          <w:p w:rsidR="000D3302" w:rsidRPr="000D3302" w:rsidRDefault="000D3302" w:rsidP="000D3302">
            <w:pPr>
              <w:pStyle w:val="a0"/>
              <w:numPr>
                <w:ilvl w:val="0"/>
                <w:numId w:val="10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0D3302">
              <w:rPr>
                <w:rFonts w:ascii="Times New Roman" w:hAnsi="Times New Roman"/>
                <w:i/>
                <w:sz w:val="24"/>
                <w:szCs w:val="24"/>
              </w:rPr>
              <w:t>использовать при решении задач табличные значения тригонометрических функций углов;</w:t>
            </w:r>
          </w:p>
          <w:p w:rsidR="000D3302" w:rsidRPr="000D3302" w:rsidRDefault="000D3302" w:rsidP="000D3302">
            <w:pPr>
              <w:pStyle w:val="a0"/>
              <w:numPr>
                <w:ilvl w:val="0"/>
                <w:numId w:val="10"/>
              </w:numPr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</w:rPr>
            </w:pPr>
            <w:r w:rsidRPr="000D33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выполнять перевод величины угла из радианной меры в градусную и обратно.</w:t>
            </w: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  <w:r w:rsidRPr="000D3302">
              <w:rPr>
                <w:i/>
              </w:rPr>
              <w:t>В повседневной жизни и при изучении других учебных предметов: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>выполнять действия с числовыми данными при решении задач практического характера и задач из различных областей знаний, используя при необходимости справочные материалы и вычислительные устройства;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0D3302">
              <w:rPr>
                <w:i/>
                <w:color w:val="000000"/>
                <w:sz w:val="24"/>
                <w:szCs w:val="24"/>
                <w:lang w:eastAsia="ru-RU"/>
              </w:rPr>
              <w:t xml:space="preserve">оценивать, сравнивать и использовать при решении практических задач числовые значения реальных величин, конкретные числовые </w:t>
            </w:r>
            <w:r w:rsidRPr="000D3302">
              <w:rPr>
                <w:i/>
                <w:color w:val="000000"/>
                <w:sz w:val="24"/>
                <w:szCs w:val="24"/>
                <w:lang w:eastAsia="ru-RU"/>
              </w:rPr>
              <w:lastRenderedPageBreak/>
              <w:t>характеристики объектов окружающего мира</w:t>
            </w:r>
          </w:p>
          <w:p w:rsidR="000D3302" w:rsidRPr="000D3302" w:rsidRDefault="000D3302" w:rsidP="000D3302">
            <w:pPr>
              <w:pStyle w:val="a0"/>
              <w:numPr>
                <w:ilvl w:val="0"/>
                <w:numId w:val="0"/>
              </w:numPr>
              <w:ind w:left="357" w:hanging="35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D3302" w:rsidRPr="000D3302" w:rsidTr="00A6054A">
        <w:trPr>
          <w:trHeight w:val="140"/>
        </w:trPr>
        <w:tc>
          <w:tcPr>
            <w:tcW w:w="1754" w:type="dxa"/>
            <w:gridSpan w:val="2"/>
          </w:tcPr>
          <w:p w:rsidR="000D3302" w:rsidRPr="000D3302" w:rsidRDefault="000D3302" w:rsidP="000D3302">
            <w:pPr>
              <w:rPr>
                <w:b/>
                <w:i/>
              </w:rPr>
            </w:pPr>
            <w:r w:rsidRPr="000D3302">
              <w:rPr>
                <w:b/>
                <w:i/>
              </w:rPr>
              <w:lastRenderedPageBreak/>
              <w:t>Уравнения и неравенства</w:t>
            </w:r>
          </w:p>
          <w:p w:rsidR="000D3302" w:rsidRPr="000D3302" w:rsidRDefault="000D3302" w:rsidP="000D3302">
            <w:pPr>
              <w:rPr>
                <w:b/>
                <w:i/>
              </w:rPr>
            </w:pPr>
          </w:p>
        </w:tc>
        <w:tc>
          <w:tcPr>
            <w:tcW w:w="3584" w:type="dxa"/>
          </w:tcPr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>Решать линейные уравнения и неравенства, квадратные уравнения;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 xml:space="preserve">решать логарифмические уравнения вида </w:t>
            </w:r>
            <w:r w:rsidRPr="000D3302">
              <w:rPr>
                <w:sz w:val="24"/>
                <w:szCs w:val="24"/>
                <w:lang w:val="en-US" w:eastAsia="ru-RU"/>
              </w:rPr>
              <w:t>log</w:t>
            </w:r>
            <w:r w:rsidRPr="000D3302">
              <w:rPr>
                <w:i/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0D3302">
              <w:rPr>
                <w:sz w:val="24"/>
                <w:szCs w:val="24"/>
                <w:lang w:eastAsia="ru-RU"/>
              </w:rPr>
              <w:t xml:space="preserve"> (</w:t>
            </w:r>
            <w:r w:rsidRPr="000D3302">
              <w:rPr>
                <w:i/>
                <w:sz w:val="24"/>
                <w:szCs w:val="24"/>
                <w:lang w:val="en-US" w:eastAsia="ru-RU"/>
              </w:rPr>
              <w:t>bx</w:t>
            </w:r>
            <w:r w:rsidRPr="000D3302">
              <w:rPr>
                <w:sz w:val="24"/>
                <w:szCs w:val="24"/>
                <w:lang w:eastAsia="ru-RU"/>
              </w:rPr>
              <w:t xml:space="preserve"> + </w:t>
            </w:r>
            <w:r w:rsidRPr="000D3302">
              <w:rPr>
                <w:i/>
                <w:sz w:val="24"/>
                <w:szCs w:val="24"/>
                <w:lang w:val="en-US" w:eastAsia="ru-RU"/>
              </w:rPr>
              <w:t>c</w:t>
            </w:r>
            <w:r w:rsidRPr="000D3302">
              <w:rPr>
                <w:sz w:val="24"/>
                <w:szCs w:val="24"/>
                <w:lang w:eastAsia="ru-RU"/>
              </w:rPr>
              <w:t xml:space="preserve">) = </w:t>
            </w:r>
            <w:r w:rsidRPr="000D3302">
              <w:rPr>
                <w:i/>
                <w:sz w:val="24"/>
                <w:szCs w:val="24"/>
                <w:lang w:val="en-US" w:eastAsia="ru-RU"/>
              </w:rPr>
              <w:t>d</w:t>
            </w:r>
            <w:r w:rsidRPr="000D3302">
              <w:rPr>
                <w:sz w:val="24"/>
                <w:szCs w:val="24"/>
                <w:lang w:eastAsia="ru-RU"/>
              </w:rPr>
              <w:t xml:space="preserve"> и простейшие неравенства вида </w:t>
            </w:r>
            <w:r w:rsidRPr="000D3302">
              <w:rPr>
                <w:sz w:val="24"/>
                <w:szCs w:val="24"/>
                <w:lang w:val="en-US" w:eastAsia="ru-RU"/>
              </w:rPr>
              <w:t>log</w:t>
            </w:r>
            <w:r w:rsidRPr="000D3302">
              <w:rPr>
                <w:i/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0D3302">
              <w:rPr>
                <w:i/>
                <w:sz w:val="24"/>
                <w:szCs w:val="24"/>
                <w:lang w:val="en-US" w:eastAsia="ru-RU"/>
              </w:rPr>
              <w:t>x</w:t>
            </w:r>
            <w:r w:rsidRPr="000D3302">
              <w:rPr>
                <w:sz w:val="24"/>
                <w:szCs w:val="24"/>
                <w:lang w:eastAsia="ru-RU"/>
              </w:rPr>
              <w:t>&lt;</w:t>
            </w:r>
            <w:r w:rsidRPr="000D3302">
              <w:rPr>
                <w:i/>
                <w:sz w:val="24"/>
                <w:szCs w:val="24"/>
                <w:lang w:val="en-US" w:eastAsia="ru-RU"/>
              </w:rPr>
              <w:t>d</w:t>
            </w:r>
            <w:r w:rsidRPr="000D3302">
              <w:rPr>
                <w:sz w:val="24"/>
                <w:szCs w:val="24"/>
                <w:lang w:eastAsia="ru-RU"/>
              </w:rPr>
              <w:t>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 xml:space="preserve">решать показательные уравнения, вида </w:t>
            </w:r>
            <w:r w:rsidRPr="000D3302">
              <w:rPr>
                <w:i/>
                <w:sz w:val="24"/>
                <w:szCs w:val="24"/>
                <w:lang w:val="en-US" w:eastAsia="ru-RU"/>
              </w:rPr>
              <w:t>a</w:t>
            </w:r>
            <w:r w:rsidRPr="000D3302">
              <w:rPr>
                <w:i/>
                <w:sz w:val="24"/>
                <w:szCs w:val="24"/>
                <w:vertAlign w:val="superscript"/>
                <w:lang w:val="en-US" w:eastAsia="ru-RU"/>
              </w:rPr>
              <w:t>bx</w:t>
            </w:r>
            <w:r w:rsidRPr="000D3302">
              <w:rPr>
                <w:i/>
                <w:sz w:val="24"/>
                <w:szCs w:val="24"/>
                <w:vertAlign w:val="superscript"/>
                <w:lang w:eastAsia="ru-RU"/>
              </w:rPr>
              <w:t>+</w:t>
            </w:r>
            <w:r w:rsidRPr="000D3302">
              <w:rPr>
                <w:i/>
                <w:sz w:val="24"/>
                <w:szCs w:val="24"/>
                <w:vertAlign w:val="superscript"/>
                <w:lang w:val="en-US" w:eastAsia="ru-RU"/>
              </w:rPr>
              <w:t>c</w:t>
            </w:r>
            <w:r w:rsidRPr="000D3302">
              <w:rPr>
                <w:i/>
                <w:sz w:val="24"/>
                <w:szCs w:val="24"/>
                <w:lang w:eastAsia="ru-RU"/>
              </w:rPr>
              <w:t xml:space="preserve">= </w:t>
            </w:r>
            <w:r w:rsidRPr="000D3302">
              <w:rPr>
                <w:i/>
                <w:sz w:val="24"/>
                <w:szCs w:val="24"/>
                <w:lang w:val="en-US" w:eastAsia="ru-RU"/>
              </w:rPr>
              <w:t>d</w:t>
            </w:r>
            <w:r w:rsidRPr="000D3302">
              <w:rPr>
                <w:sz w:val="24"/>
                <w:szCs w:val="24"/>
                <w:lang w:eastAsia="ru-RU"/>
              </w:rPr>
              <w:t xml:space="preserve">  (где </w:t>
            </w:r>
            <w:r w:rsidRPr="000D3302">
              <w:rPr>
                <w:i/>
                <w:sz w:val="24"/>
                <w:szCs w:val="24"/>
                <w:lang w:val="en-US" w:eastAsia="ru-RU"/>
              </w:rPr>
              <w:t>d</w:t>
            </w:r>
            <w:r w:rsidRPr="000D3302">
              <w:rPr>
                <w:sz w:val="24"/>
                <w:szCs w:val="24"/>
                <w:lang w:eastAsia="ru-RU"/>
              </w:rPr>
              <w:t xml:space="preserve"> можно представить в виде степени с основанием </w:t>
            </w:r>
            <w:r w:rsidRPr="000D3302">
              <w:rPr>
                <w:i/>
                <w:sz w:val="24"/>
                <w:szCs w:val="24"/>
                <w:lang w:val="en-US" w:eastAsia="ru-RU"/>
              </w:rPr>
              <w:t>a</w:t>
            </w:r>
            <w:r w:rsidRPr="000D3302">
              <w:rPr>
                <w:sz w:val="24"/>
                <w:szCs w:val="24"/>
                <w:lang w:eastAsia="ru-RU"/>
              </w:rPr>
              <w:t xml:space="preserve">) и простейшие неравенства вида </w:t>
            </w:r>
            <w:r w:rsidRPr="000D3302">
              <w:rPr>
                <w:i/>
                <w:sz w:val="24"/>
                <w:szCs w:val="24"/>
                <w:lang w:val="en-US" w:eastAsia="ru-RU"/>
              </w:rPr>
              <w:t>a</w:t>
            </w:r>
            <w:r w:rsidRPr="000D3302">
              <w:rPr>
                <w:i/>
                <w:sz w:val="24"/>
                <w:szCs w:val="24"/>
                <w:vertAlign w:val="superscript"/>
                <w:lang w:val="en-US" w:eastAsia="ru-RU"/>
              </w:rPr>
              <w:t>x</w:t>
            </w:r>
            <w:r w:rsidRPr="000D3302">
              <w:rPr>
                <w:i/>
                <w:sz w:val="24"/>
                <w:szCs w:val="24"/>
                <w:lang w:eastAsia="ru-RU"/>
              </w:rPr>
              <w:t>&lt;</w:t>
            </w:r>
            <w:r w:rsidRPr="000D3302">
              <w:rPr>
                <w:i/>
                <w:sz w:val="24"/>
                <w:szCs w:val="24"/>
                <w:lang w:val="en-US" w:eastAsia="ru-RU"/>
              </w:rPr>
              <w:t>d</w:t>
            </w:r>
            <w:r w:rsidRPr="000D3302">
              <w:rPr>
                <w:sz w:val="24"/>
                <w:szCs w:val="24"/>
                <w:lang w:eastAsia="ru-RU"/>
              </w:rPr>
              <w:t xml:space="preserve">    (где </w:t>
            </w:r>
            <w:r w:rsidRPr="000D3302">
              <w:rPr>
                <w:i/>
                <w:sz w:val="24"/>
                <w:szCs w:val="24"/>
                <w:lang w:val="en-US" w:eastAsia="ru-RU"/>
              </w:rPr>
              <w:t>d</w:t>
            </w:r>
            <w:r w:rsidRPr="000D3302">
              <w:rPr>
                <w:sz w:val="24"/>
                <w:szCs w:val="24"/>
                <w:lang w:eastAsia="ru-RU"/>
              </w:rPr>
              <w:t xml:space="preserve"> можно представить в виде степени с основанием </w:t>
            </w:r>
            <w:r w:rsidRPr="000D3302">
              <w:rPr>
                <w:i/>
                <w:sz w:val="24"/>
                <w:szCs w:val="24"/>
                <w:lang w:val="en-US" w:eastAsia="ru-RU"/>
              </w:rPr>
              <w:t>a</w:t>
            </w:r>
            <w:r w:rsidRPr="000D3302">
              <w:rPr>
                <w:sz w:val="24"/>
                <w:szCs w:val="24"/>
                <w:lang w:eastAsia="ru-RU"/>
              </w:rPr>
              <w:t>)</w:t>
            </w:r>
            <w:r w:rsidRPr="000D3302">
              <w:rPr>
                <w:color w:val="FF0000"/>
                <w:sz w:val="24"/>
                <w:szCs w:val="24"/>
                <w:lang w:eastAsia="ru-RU"/>
              </w:rPr>
              <w:t>;</w:t>
            </w:r>
            <w:r w:rsidRPr="000D3302">
              <w:rPr>
                <w:sz w:val="24"/>
                <w:szCs w:val="24"/>
                <w:lang w:eastAsia="ru-RU"/>
              </w:rPr>
              <w:t>.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color w:val="000000"/>
                <w:sz w:val="24"/>
                <w:szCs w:val="24"/>
                <w:lang w:eastAsia="ru-RU"/>
              </w:rPr>
              <w:t>приводить несколько примеров корней простейшего тригонометрического уравнения вида: sin</w:t>
            </w:r>
            <w:r w:rsidRPr="000D3302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0D3302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0D3302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0D3302">
              <w:rPr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D3302">
              <w:rPr>
                <w:color w:val="000000"/>
                <w:sz w:val="24"/>
                <w:szCs w:val="24"/>
                <w:lang w:val="en-US" w:eastAsia="ru-RU"/>
              </w:rPr>
              <w:t>co</w:t>
            </w:r>
            <w:r w:rsidRPr="000D3302">
              <w:rPr>
                <w:color w:val="000000"/>
                <w:sz w:val="24"/>
                <w:szCs w:val="24"/>
                <w:lang w:eastAsia="ru-RU"/>
              </w:rPr>
              <w:t xml:space="preserve">s </w:t>
            </w:r>
            <w:r w:rsidRPr="000D3302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0D3302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0D3302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0D3302">
              <w:rPr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D3302">
              <w:rPr>
                <w:color w:val="000000"/>
                <w:sz w:val="24"/>
                <w:szCs w:val="24"/>
                <w:lang w:val="en-US" w:eastAsia="ru-RU"/>
              </w:rPr>
              <w:t>tg</w:t>
            </w:r>
            <w:r w:rsidRPr="000D3302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0D3302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0D3302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0D3302">
              <w:rPr>
                <w:i/>
                <w:color w:val="000000"/>
                <w:sz w:val="24"/>
                <w:szCs w:val="24"/>
                <w:lang w:eastAsia="ru-RU"/>
              </w:rPr>
              <w:t>,</w:t>
            </w:r>
            <w:r w:rsidRPr="000D3302">
              <w:rPr>
                <w:color w:val="000000"/>
                <w:sz w:val="24"/>
                <w:szCs w:val="24"/>
                <w:lang w:val="en-US" w:eastAsia="ru-RU"/>
              </w:rPr>
              <w:t>ctg</w:t>
            </w:r>
            <w:r w:rsidRPr="000D3302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0D3302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0D3302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0D3302">
              <w:rPr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D3302">
              <w:rPr>
                <w:color w:val="000000"/>
                <w:sz w:val="24"/>
                <w:szCs w:val="24"/>
                <w:lang w:eastAsia="ru-RU"/>
              </w:rPr>
              <w:t xml:space="preserve">где </w:t>
            </w:r>
            <w:r w:rsidRPr="000D3302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0D3302">
              <w:rPr>
                <w:color w:val="000000"/>
                <w:sz w:val="24"/>
                <w:szCs w:val="24"/>
                <w:lang w:eastAsia="ru-RU"/>
              </w:rPr>
              <w:t xml:space="preserve"> – табличное значение соответствующей тригонометрической функции.</w:t>
            </w: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  <w:r w:rsidRPr="000D3302">
              <w:rPr>
                <w:i/>
              </w:rPr>
              <w:t>В повседневной жизни и при изучении других предметов:</w:t>
            </w:r>
          </w:p>
          <w:p w:rsidR="000D3302" w:rsidRPr="000D3302" w:rsidRDefault="000D3302" w:rsidP="000D3302">
            <w:pPr>
              <w:numPr>
                <w:ilvl w:val="0"/>
                <w:numId w:val="7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t>составлять и решать уравнения и системы уравнений при решении несложных практических задач</w:t>
            </w:r>
          </w:p>
        </w:tc>
        <w:tc>
          <w:tcPr>
            <w:tcW w:w="4143" w:type="dxa"/>
            <w:gridSpan w:val="3"/>
          </w:tcPr>
          <w:p w:rsidR="000D3302" w:rsidRPr="000D3302" w:rsidRDefault="000D3302" w:rsidP="000D3302">
            <w:pPr>
              <w:pStyle w:val="a1"/>
              <w:numPr>
                <w:ilvl w:val="0"/>
                <w:numId w:val="10"/>
              </w:numPr>
              <w:spacing w:after="0" w:line="240" w:lineRule="auto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0D3302">
              <w:rPr>
                <w:i/>
                <w:sz w:val="24"/>
                <w:szCs w:val="24"/>
              </w:rPr>
              <w:t>Решать рациональные, показательные и логарифмические уравнения и неравенства, простейшие иррациональные и тригонометрические уравнения, неравенства и их системы;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>использовать методы решения уравнений: приведение к виду «произведение равно нулю» или «частное равно нулю», замена переменных;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>использовать метод интервалов для решения неравенств;</w:t>
            </w:r>
          </w:p>
          <w:p w:rsidR="000D3302" w:rsidRPr="000D3302" w:rsidRDefault="000D3302" w:rsidP="000D3302">
            <w:pPr>
              <w:pStyle w:val="a1"/>
              <w:numPr>
                <w:ilvl w:val="0"/>
                <w:numId w:val="10"/>
              </w:numPr>
              <w:spacing w:after="0" w:line="240" w:lineRule="auto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0D3302">
              <w:rPr>
                <w:i/>
                <w:sz w:val="24"/>
                <w:szCs w:val="24"/>
              </w:rPr>
              <w:t>использовать графический метод для приближенного решения уравнений и неравенств;</w:t>
            </w:r>
          </w:p>
          <w:p w:rsidR="000D3302" w:rsidRPr="000D3302" w:rsidRDefault="000D3302" w:rsidP="000D3302">
            <w:pPr>
              <w:pStyle w:val="a1"/>
              <w:numPr>
                <w:ilvl w:val="0"/>
                <w:numId w:val="10"/>
              </w:numPr>
              <w:spacing w:after="0" w:line="240" w:lineRule="auto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0D3302">
              <w:rPr>
                <w:i/>
                <w:sz w:val="24"/>
                <w:szCs w:val="24"/>
              </w:rPr>
              <w:t>изображать на тригонометрической окружности множество решений простейших тригонометрических уравнений и неравенств;</w:t>
            </w:r>
          </w:p>
          <w:p w:rsidR="000D3302" w:rsidRPr="000D3302" w:rsidRDefault="000D3302" w:rsidP="000D3302">
            <w:pPr>
              <w:pStyle w:val="a1"/>
              <w:numPr>
                <w:ilvl w:val="0"/>
                <w:numId w:val="10"/>
              </w:numPr>
              <w:spacing w:after="0" w:line="240" w:lineRule="auto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0D3302">
              <w:rPr>
                <w:i/>
                <w:sz w:val="24"/>
                <w:szCs w:val="24"/>
              </w:rPr>
              <w:t>выполнять отбор корней уравнений или решений неравенств в соответствии с дополнительными условиями и ограничениями.</w:t>
            </w: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  <w:r w:rsidRPr="000D3302">
              <w:rPr>
                <w:i/>
              </w:rPr>
              <w:t>В повседневной жизни и при изучении других учебных предметов:</w:t>
            </w:r>
          </w:p>
          <w:p w:rsidR="000D3302" w:rsidRPr="000D3302" w:rsidRDefault="000D3302" w:rsidP="000D3302">
            <w:pPr>
              <w:pStyle w:val="a0"/>
              <w:numPr>
                <w:ilvl w:val="0"/>
                <w:numId w:val="10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0D3302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и решать уравнения, системы уравнений и неравенства </w:t>
            </w:r>
            <w:r w:rsidRPr="000D330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 решении задач других учебных предметов;</w:t>
            </w:r>
          </w:p>
          <w:p w:rsidR="000D3302" w:rsidRPr="000D3302" w:rsidRDefault="000D3302" w:rsidP="000D3302">
            <w:pPr>
              <w:pStyle w:val="a1"/>
              <w:numPr>
                <w:ilvl w:val="0"/>
                <w:numId w:val="10"/>
              </w:numPr>
              <w:spacing w:after="0" w:line="240" w:lineRule="auto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0D3302">
              <w:rPr>
                <w:i/>
                <w:sz w:val="24"/>
                <w:szCs w:val="24"/>
              </w:rPr>
      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      </w:r>
          </w:p>
          <w:p w:rsidR="000D3302" w:rsidRPr="000D3302" w:rsidRDefault="000D3302" w:rsidP="000D3302">
            <w:pPr>
              <w:pStyle w:val="a0"/>
              <w:numPr>
                <w:ilvl w:val="0"/>
                <w:numId w:val="10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0D3302">
              <w:rPr>
                <w:rFonts w:ascii="Times New Roman" w:hAnsi="Times New Roman"/>
                <w:i/>
                <w:sz w:val="24"/>
                <w:szCs w:val="24"/>
              </w:rPr>
              <w:t>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</w:t>
            </w:r>
          </w:p>
        </w:tc>
      </w:tr>
      <w:tr w:rsidR="000D3302" w:rsidRPr="000D3302" w:rsidTr="00A6054A">
        <w:trPr>
          <w:gridBefore w:val="1"/>
          <w:wBefore w:w="7" w:type="dxa"/>
          <w:trHeight w:val="140"/>
        </w:trPr>
        <w:tc>
          <w:tcPr>
            <w:tcW w:w="1747" w:type="dxa"/>
          </w:tcPr>
          <w:p w:rsidR="000D3302" w:rsidRPr="000D3302" w:rsidRDefault="000D3302" w:rsidP="000D3302">
            <w:pPr>
              <w:rPr>
                <w:b/>
                <w:i/>
              </w:rPr>
            </w:pPr>
            <w:r w:rsidRPr="000D3302">
              <w:rPr>
                <w:b/>
                <w:i/>
              </w:rPr>
              <w:lastRenderedPageBreak/>
              <w:t>Функции</w:t>
            </w:r>
          </w:p>
        </w:tc>
        <w:tc>
          <w:tcPr>
            <w:tcW w:w="3584" w:type="dxa"/>
          </w:tcPr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Оперировать на базовом уровне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</w:rPr>
              <w:t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тригонометрические функции;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>распознавать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lastRenderedPageBreak/>
              <w:t>соотносить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 с формулами, которыми они заданы;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находить по графику приближённо значения функции в заданных точках;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определять по графику свойства функции (нули, промежутки знакопостоянства, промежутки монотонности, наибольшие и наименьшие значения и т.п.);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 xml:space="preserve">строить эскиз графика функции, удовлетворяющей приведенному набору условий (промежутки возрастания / убывания, значение функции в заданной точке, точки экстремумов </w:t>
            </w:r>
            <w:r w:rsidRPr="000D3302">
              <w:rPr>
                <w:iCs/>
                <w:sz w:val="24"/>
                <w:szCs w:val="24"/>
                <w:lang w:eastAsia="ru-RU"/>
              </w:rPr>
              <w:t>и т.д</w:t>
            </w:r>
            <w:r w:rsidRPr="000D3302">
              <w:rPr>
                <w:sz w:val="24"/>
                <w:szCs w:val="24"/>
                <w:lang w:eastAsia="ru-RU"/>
              </w:rPr>
              <w:t>.).</w:t>
            </w: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  <w:r w:rsidRPr="000D3302">
              <w:rPr>
                <w:i/>
              </w:rPr>
              <w:t>В повседневной жизни и при изучении других предметов: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знакопостоянства и т.п.); 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интерпретировать свойства в контексте конкретной практической ситуации</w:t>
            </w:r>
          </w:p>
        </w:tc>
        <w:tc>
          <w:tcPr>
            <w:tcW w:w="4143" w:type="dxa"/>
            <w:gridSpan w:val="3"/>
          </w:tcPr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0D3302">
              <w:rPr>
                <w:i/>
                <w:sz w:val="24"/>
                <w:szCs w:val="24"/>
              </w:rPr>
              <w:lastRenderedPageBreak/>
              <w:t>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0D3302">
              <w:rPr>
                <w:i/>
                <w:sz w:val="24"/>
                <w:szCs w:val="24"/>
              </w:rPr>
              <w:t>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      </w:r>
          </w:p>
          <w:p w:rsidR="000D3302" w:rsidRPr="000D3302" w:rsidRDefault="000D3302" w:rsidP="000D3302">
            <w:pPr>
              <w:numPr>
                <w:ilvl w:val="0"/>
                <w:numId w:val="10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 xml:space="preserve">определять значение функции по значению аргумента при различных способах задания функции; </w:t>
            </w:r>
          </w:p>
          <w:p w:rsidR="000D3302" w:rsidRPr="000D3302" w:rsidRDefault="000D3302" w:rsidP="000D3302">
            <w:pPr>
              <w:numPr>
                <w:ilvl w:val="0"/>
                <w:numId w:val="10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строить графики изученных функций;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0D3302">
              <w:rPr>
                <w:i/>
                <w:sz w:val="24"/>
                <w:szCs w:val="24"/>
                <w:lang w:eastAsia="ru-RU"/>
              </w:rPr>
              <w:t xml:space="preserve">строить эскиз графика функции, удовлетворяющей приведенному набору условий (промежутки </w:t>
            </w:r>
            <w:r w:rsidRPr="000D3302">
              <w:rPr>
                <w:i/>
                <w:sz w:val="24"/>
                <w:szCs w:val="24"/>
                <w:lang w:eastAsia="ru-RU"/>
              </w:rPr>
              <w:lastRenderedPageBreak/>
              <w:t xml:space="preserve">возрастания/убывания, значение функции в заданной точке, точки экстремумов, </w:t>
            </w:r>
            <w:r w:rsidRPr="000D3302">
              <w:rPr>
                <w:i/>
                <w:iCs/>
                <w:sz w:val="24"/>
                <w:szCs w:val="24"/>
                <w:lang w:eastAsia="ru-RU"/>
              </w:rPr>
              <w:t>асимптоты, нули функции и т.д</w:t>
            </w:r>
            <w:r w:rsidRPr="000D3302">
              <w:rPr>
                <w:i/>
                <w:sz w:val="24"/>
                <w:szCs w:val="24"/>
                <w:lang w:eastAsia="ru-RU"/>
              </w:rPr>
              <w:t>.);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>решать уравнения, простейшие системы уравнений, используя свойства функций и их графиков.</w:t>
            </w: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  <w:r w:rsidRPr="000D3302">
              <w:rPr>
                <w:i/>
              </w:rPr>
              <w:t>В повседневной жизни и при изучении других учебных предметов:</w:t>
            </w:r>
          </w:p>
          <w:p w:rsidR="000D3302" w:rsidRPr="000D3302" w:rsidRDefault="000D3302" w:rsidP="000D3302">
            <w:pPr>
              <w:numPr>
                <w:ilvl w:val="0"/>
                <w:numId w:val="10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знакопостоянства, асимптоты, период и т.п.); </w:t>
            </w:r>
          </w:p>
          <w:p w:rsidR="000D3302" w:rsidRPr="000D3302" w:rsidRDefault="000D3302" w:rsidP="000D3302">
            <w:pPr>
              <w:numPr>
                <w:ilvl w:val="0"/>
                <w:numId w:val="10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интерпретировать свойства в контексте конкретной практической ситуации;</w:t>
            </w:r>
          </w:p>
          <w:p w:rsidR="000D3302" w:rsidRPr="000D3302" w:rsidRDefault="000D3302" w:rsidP="000D3302">
            <w:pPr>
              <w:numPr>
                <w:ilvl w:val="0"/>
                <w:numId w:val="10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      </w:r>
          </w:p>
        </w:tc>
      </w:tr>
      <w:tr w:rsidR="000D3302" w:rsidRPr="000D3302" w:rsidTr="00A6054A">
        <w:trPr>
          <w:gridBefore w:val="1"/>
          <w:wBefore w:w="7" w:type="dxa"/>
          <w:trHeight w:val="140"/>
        </w:trPr>
        <w:tc>
          <w:tcPr>
            <w:tcW w:w="1747" w:type="dxa"/>
          </w:tcPr>
          <w:p w:rsidR="000D3302" w:rsidRPr="000D3302" w:rsidRDefault="000D3302" w:rsidP="000D3302">
            <w:pPr>
              <w:rPr>
                <w:b/>
                <w:i/>
              </w:rPr>
            </w:pPr>
            <w:r w:rsidRPr="000D3302">
              <w:rPr>
                <w:b/>
                <w:i/>
              </w:rPr>
              <w:lastRenderedPageBreak/>
              <w:t>Элементы математического анализа</w:t>
            </w:r>
          </w:p>
        </w:tc>
        <w:tc>
          <w:tcPr>
            <w:tcW w:w="3584" w:type="dxa"/>
          </w:tcPr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 xml:space="preserve">Оперировать на базовом уровне понятиями: производная функции в точке, касательная к графику функции, производная функции; 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 xml:space="preserve">определять значение производной функции в точке по изображению касательной к графику, </w:t>
            </w:r>
            <w:r w:rsidRPr="000D3302">
              <w:rPr>
                <w:sz w:val="24"/>
                <w:szCs w:val="24"/>
                <w:lang w:eastAsia="ru-RU"/>
              </w:rPr>
              <w:lastRenderedPageBreak/>
              <w:t>проведенной в этой точке;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>решать несложные задачи на применение связи между промежутками монотонности и точками экстремума функции, с одной стороны, и промежутками знакопостоянства и нулями производной этой функции – с другой.</w:t>
            </w: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  <w:r w:rsidRPr="000D3302">
              <w:rPr>
                <w:i/>
              </w:rPr>
              <w:t>В повседневной жизни и при изучении других предметов: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</w:rPr>
      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</w:rPr>
      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т.п.);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</w:rPr>
              <w:t>использовать графики реальных процессов для решения несложных прикладных задач, в том числе определяя по графику скорость хода процесса</w:t>
            </w:r>
          </w:p>
        </w:tc>
        <w:tc>
          <w:tcPr>
            <w:tcW w:w="4143" w:type="dxa"/>
            <w:gridSpan w:val="3"/>
          </w:tcPr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0D3302">
              <w:rPr>
                <w:i/>
                <w:sz w:val="24"/>
                <w:szCs w:val="24"/>
                <w:lang w:eastAsia="ru-RU"/>
              </w:rPr>
              <w:lastRenderedPageBreak/>
              <w:t>Оперировать понятиями: производная функции в точке, касательная к графику функции, производная функции;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0D3302">
              <w:rPr>
                <w:i/>
                <w:sz w:val="24"/>
                <w:szCs w:val="24"/>
                <w:lang w:eastAsia="ru-RU"/>
              </w:rPr>
              <w:t>вычислять производную одночлена, многочлена, квадратного корня, производную суммы функций;</w:t>
            </w:r>
          </w:p>
          <w:p w:rsidR="000D3302" w:rsidRPr="000D3302" w:rsidRDefault="000D3302" w:rsidP="000D3302">
            <w:pPr>
              <w:pStyle w:val="a1"/>
              <w:numPr>
                <w:ilvl w:val="0"/>
                <w:numId w:val="10"/>
              </w:numPr>
              <w:spacing w:after="0" w:line="240" w:lineRule="auto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0D3302">
              <w:rPr>
                <w:i/>
                <w:sz w:val="24"/>
                <w:szCs w:val="24"/>
              </w:rPr>
              <w:t xml:space="preserve">вычислять производные элементарных функций и их </w:t>
            </w:r>
            <w:r w:rsidRPr="000D3302">
              <w:rPr>
                <w:i/>
                <w:sz w:val="24"/>
                <w:szCs w:val="24"/>
              </w:rPr>
              <w:lastRenderedPageBreak/>
              <w:t xml:space="preserve">комбинаций, используя справочные материалы; </w:t>
            </w:r>
          </w:p>
          <w:p w:rsidR="000D3302" w:rsidRPr="000D3302" w:rsidRDefault="000D3302" w:rsidP="000D3302">
            <w:pPr>
              <w:pStyle w:val="a1"/>
              <w:numPr>
                <w:ilvl w:val="0"/>
                <w:numId w:val="10"/>
              </w:numPr>
              <w:spacing w:after="0" w:line="240" w:lineRule="auto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0D3302">
              <w:rPr>
                <w:i/>
                <w:sz w:val="24"/>
                <w:szCs w:val="24"/>
              </w:rPr>
      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      </w: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  <w:r w:rsidRPr="000D3302">
              <w:rPr>
                <w:i/>
              </w:rPr>
              <w:t>В повседневной жизни и при изучении других учебных предметов: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>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 т.п.;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 xml:space="preserve"> интерпретировать полученные результаты</w:t>
            </w:r>
          </w:p>
        </w:tc>
      </w:tr>
      <w:tr w:rsidR="000D3302" w:rsidRPr="000D3302" w:rsidTr="00A6054A">
        <w:trPr>
          <w:gridBefore w:val="1"/>
          <w:wBefore w:w="7" w:type="dxa"/>
          <w:trHeight w:val="140"/>
        </w:trPr>
        <w:tc>
          <w:tcPr>
            <w:tcW w:w="1747" w:type="dxa"/>
          </w:tcPr>
          <w:p w:rsidR="000D3302" w:rsidRPr="000D3302" w:rsidRDefault="000D3302" w:rsidP="000D3302">
            <w:pPr>
              <w:rPr>
                <w:b/>
                <w:i/>
              </w:rPr>
            </w:pPr>
            <w:r w:rsidRPr="000D3302">
              <w:rPr>
                <w:b/>
                <w:i/>
              </w:rPr>
              <w:lastRenderedPageBreak/>
              <w:t>Статистика и теория вероятностей, логика и комбинаторика</w:t>
            </w:r>
          </w:p>
          <w:p w:rsidR="000D3302" w:rsidRPr="000D3302" w:rsidRDefault="000D3302" w:rsidP="000D3302"/>
        </w:tc>
        <w:tc>
          <w:tcPr>
            <w:tcW w:w="3584" w:type="dxa"/>
          </w:tcPr>
          <w:p w:rsidR="000D3302" w:rsidRPr="000D3302" w:rsidRDefault="000D3302" w:rsidP="000D3302">
            <w:pPr>
              <w:pStyle w:val="a1"/>
              <w:keepNext/>
              <w:keepLines/>
              <w:spacing w:after="0" w:line="240" w:lineRule="auto"/>
              <w:ind w:left="357" w:hanging="357"/>
              <w:jc w:val="left"/>
              <w:outlineLvl w:val="8"/>
              <w:rPr>
                <w:b/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Оперировать на базовом уровне основными описательными характеристиками числового набора: среднее арифметическое, медиана, наибольшее и наименьшее значения;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b/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оперировать на базовом уровне понятиями: частота и вероятность события, случайный выбор, опыты с равновозможными элементарными событиями;</w:t>
            </w:r>
          </w:p>
          <w:p w:rsidR="000D3302" w:rsidRPr="000D3302" w:rsidRDefault="000D3302" w:rsidP="000D3302">
            <w:pPr>
              <w:numPr>
                <w:ilvl w:val="0"/>
                <w:numId w:val="10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t xml:space="preserve">вычислять вероятности событий на основе подсчета числа исходов. </w:t>
            </w: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  <w:r w:rsidRPr="000D3302">
              <w:rPr>
                <w:i/>
              </w:rPr>
              <w:t>В повседневной жизни и при изучении других предметов: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оценивать и сравнивать в простых случаях вероятности событий в реальной жизни;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читать, сопоставлять, сравнивать, интерпретировать в простых случаях реальные данные, представленные в виде таблиц, диаграмм, графиков</w:t>
            </w:r>
          </w:p>
        </w:tc>
        <w:tc>
          <w:tcPr>
            <w:tcW w:w="4143" w:type="dxa"/>
            <w:gridSpan w:val="3"/>
          </w:tcPr>
          <w:p w:rsidR="000D3302" w:rsidRPr="000D3302" w:rsidRDefault="000D3302" w:rsidP="000D3302">
            <w:pPr>
              <w:numPr>
                <w:ilvl w:val="0"/>
                <w:numId w:val="10"/>
              </w:numPr>
              <w:rPr>
                <w:i/>
              </w:rPr>
            </w:pPr>
            <w:r w:rsidRPr="000D3302">
              <w:rPr>
                <w:i/>
              </w:rPr>
              <w:lastRenderedPageBreak/>
              <w:t xml:space="preserve">Иметь представление о дискретных и непрерывных случайных величинах и распределениях, о независимости случайных величин; </w:t>
            </w:r>
          </w:p>
          <w:p w:rsidR="000D3302" w:rsidRPr="000D3302" w:rsidRDefault="000D3302" w:rsidP="000D3302">
            <w:pPr>
              <w:numPr>
                <w:ilvl w:val="0"/>
                <w:numId w:val="10"/>
              </w:numPr>
              <w:rPr>
                <w:i/>
              </w:rPr>
            </w:pPr>
            <w:r w:rsidRPr="000D3302">
              <w:rPr>
                <w:i/>
              </w:rPr>
              <w:t>иметь представление о математическом ожидании и дисперсии случайных величин;</w:t>
            </w:r>
          </w:p>
          <w:p w:rsidR="000D3302" w:rsidRPr="000D3302" w:rsidRDefault="000D3302" w:rsidP="000D3302">
            <w:pPr>
              <w:numPr>
                <w:ilvl w:val="0"/>
                <w:numId w:val="10"/>
              </w:numPr>
              <w:rPr>
                <w:i/>
              </w:rPr>
            </w:pPr>
            <w:r w:rsidRPr="000D3302">
              <w:rPr>
                <w:i/>
              </w:rPr>
              <w:t>иметь представление о нормальном распределении и примерах нормально распределенных случайных величин;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b/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>понимать суть закона больших чисел и выборочного метода измерения вероятностей;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b/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 xml:space="preserve">иметь представление об условной </w:t>
            </w:r>
            <w:r w:rsidRPr="000D3302">
              <w:rPr>
                <w:i/>
                <w:sz w:val="24"/>
                <w:szCs w:val="24"/>
              </w:rPr>
              <w:lastRenderedPageBreak/>
              <w:t>вероятности и о полной вероятности, применять их в решении задач;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b/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 xml:space="preserve">иметь представление о важных частных видах распределений и применять их в решении задач; </w:t>
            </w:r>
          </w:p>
          <w:p w:rsidR="000D3302" w:rsidRPr="000D3302" w:rsidRDefault="000D3302" w:rsidP="000D3302">
            <w:pPr>
              <w:numPr>
                <w:ilvl w:val="0"/>
                <w:numId w:val="10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иметь представление о корреляции случайных величин, о линейной регрессии.</w:t>
            </w: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  <w:r w:rsidRPr="000D3302">
              <w:rPr>
                <w:i/>
              </w:rPr>
              <w:t>В повседневной жизни и при изучении других предметов:</w:t>
            </w:r>
          </w:p>
          <w:p w:rsidR="000D3302" w:rsidRPr="000D3302" w:rsidRDefault="000D3302" w:rsidP="000D3302">
            <w:pPr>
              <w:pStyle w:val="a0"/>
              <w:numPr>
                <w:ilvl w:val="0"/>
                <w:numId w:val="10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0D3302">
              <w:rPr>
                <w:rFonts w:ascii="Times New Roman" w:hAnsi="Times New Roman"/>
                <w:i/>
                <w:sz w:val="24"/>
                <w:szCs w:val="24"/>
              </w:rPr>
              <w:t>вычислять или оценивать вероятности событий в реальной жизни;</w:t>
            </w:r>
          </w:p>
          <w:p w:rsidR="000D3302" w:rsidRPr="000D3302" w:rsidRDefault="000D3302" w:rsidP="000D3302">
            <w:pPr>
              <w:pStyle w:val="a0"/>
              <w:numPr>
                <w:ilvl w:val="0"/>
                <w:numId w:val="10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0D3302">
              <w:rPr>
                <w:rFonts w:ascii="Times New Roman" w:hAnsi="Times New Roman"/>
                <w:i/>
                <w:sz w:val="24"/>
                <w:szCs w:val="24"/>
              </w:rPr>
              <w:t>выбирать подходящие методы представления и обработки данных;</w:t>
            </w:r>
          </w:p>
          <w:p w:rsidR="000D3302" w:rsidRPr="000D3302" w:rsidRDefault="000D3302" w:rsidP="000D3302">
            <w:pPr>
              <w:pStyle w:val="a0"/>
              <w:numPr>
                <w:ilvl w:val="0"/>
                <w:numId w:val="10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0D3302">
              <w:rPr>
                <w:rFonts w:ascii="Times New Roman" w:hAnsi="Times New Roman"/>
                <w:i/>
                <w:sz w:val="24"/>
                <w:szCs w:val="24"/>
              </w:rPr>
              <w:t>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</w:t>
            </w:r>
          </w:p>
        </w:tc>
      </w:tr>
      <w:tr w:rsidR="000D3302" w:rsidRPr="000D3302" w:rsidTr="00A6054A">
        <w:trPr>
          <w:gridBefore w:val="1"/>
          <w:wBefore w:w="7" w:type="dxa"/>
          <w:trHeight w:val="140"/>
        </w:trPr>
        <w:tc>
          <w:tcPr>
            <w:tcW w:w="1747" w:type="dxa"/>
          </w:tcPr>
          <w:p w:rsidR="000D3302" w:rsidRPr="000D3302" w:rsidRDefault="000D3302" w:rsidP="000D3302">
            <w:pPr>
              <w:rPr>
                <w:b/>
                <w:bCs/>
                <w:i/>
              </w:rPr>
            </w:pPr>
            <w:r w:rsidRPr="000D3302">
              <w:rPr>
                <w:b/>
                <w:bCs/>
                <w:i/>
              </w:rPr>
              <w:lastRenderedPageBreak/>
              <w:t>Текстовые задачи</w:t>
            </w:r>
          </w:p>
        </w:tc>
        <w:tc>
          <w:tcPr>
            <w:tcW w:w="3584" w:type="dxa"/>
          </w:tcPr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Решать несложные текстовые задачи разных типов;</w:t>
            </w:r>
          </w:p>
          <w:p w:rsidR="000D3302" w:rsidRPr="000D3302" w:rsidRDefault="000D3302" w:rsidP="000D3302">
            <w:pPr>
              <w:numPr>
                <w:ilvl w:val="0"/>
                <w:numId w:val="7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color w:val="000000"/>
              </w:rPr>
              <w:t xml:space="preserve">анализировать условие задачи, при необходимости строить для ее решения математическую модель; </w:t>
            </w:r>
          </w:p>
          <w:p w:rsidR="000D3302" w:rsidRPr="000D3302" w:rsidRDefault="000D3302" w:rsidP="000D3302">
            <w:pPr>
              <w:numPr>
                <w:ilvl w:val="0"/>
                <w:numId w:val="7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color w:val="000000"/>
              </w:rPr>
              <w:t>понимать и использовать для решения задачи информацию, представленную в виде текстовой и символьной записи, схем, таблиц, диаграмм, графиков, рисунков;</w:t>
            </w:r>
          </w:p>
          <w:p w:rsidR="000D3302" w:rsidRPr="000D3302" w:rsidRDefault="000D3302" w:rsidP="000D3302">
            <w:pPr>
              <w:numPr>
                <w:ilvl w:val="0"/>
                <w:numId w:val="7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color w:val="000000"/>
              </w:rPr>
              <w:t>действовать по алгоритму, содержащемуся в условии задачи;</w:t>
            </w:r>
          </w:p>
          <w:p w:rsidR="000D3302" w:rsidRPr="000D3302" w:rsidRDefault="000D3302" w:rsidP="000D3302">
            <w:pPr>
              <w:numPr>
                <w:ilvl w:val="0"/>
                <w:numId w:val="7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color w:val="000000"/>
              </w:rPr>
              <w:t>использовать логические рассуждения при решении задачи;</w:t>
            </w:r>
          </w:p>
          <w:p w:rsidR="000D3302" w:rsidRPr="000D3302" w:rsidRDefault="000D3302" w:rsidP="000D3302">
            <w:pPr>
              <w:numPr>
                <w:ilvl w:val="0"/>
                <w:numId w:val="7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t>работать с избыточными условиями, выбирая из всей информации, данные, необходимые для решения задачи;</w:t>
            </w:r>
          </w:p>
          <w:p w:rsidR="000D3302" w:rsidRPr="000D3302" w:rsidRDefault="000D3302" w:rsidP="000D3302">
            <w:pPr>
              <w:numPr>
                <w:ilvl w:val="0"/>
                <w:numId w:val="7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t xml:space="preserve">осуществлять несложный </w:t>
            </w:r>
            <w:r w:rsidRPr="000D3302">
              <w:lastRenderedPageBreak/>
              <w:t>перебор возможных решений, выбирая из них оптимальное по критериям, сформулированным в условии;</w:t>
            </w:r>
          </w:p>
          <w:p w:rsidR="000D3302" w:rsidRPr="000D3302" w:rsidRDefault="000D3302" w:rsidP="000D3302">
            <w:pPr>
              <w:numPr>
                <w:ilvl w:val="0"/>
                <w:numId w:val="7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color w:val="000000"/>
              </w:rPr>
              <w:t>анализировать и интерпретировать полученные решения в контексте условия задачи, выбирать решения, не противоречащие контексту;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решать задачи на расчет стоимости покупок, услуг, поездок и т.п.;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решать несложные задачи, связанные с долевым участием во владении фирмой, предприятием, недвижимостью;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color w:val="000000"/>
                <w:sz w:val="24"/>
                <w:szCs w:val="24"/>
                <w:lang w:eastAsia="ru-RU"/>
              </w:rPr>
              <w:t>решать задачи на простые проценты (системы скидок, комиссии) и на вычисление сложных процентов в различных схемах вкладов, кредитов и ипотек;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>решать практические задачи, требующие использования отрицательных чисел: на определение температуры, на определение положения на временнóй оси (до нашей эры и после), на движение денежных средств (приход/расход), на определение глубины/высоты и т.п.;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color w:val="000000"/>
                <w:sz w:val="24"/>
                <w:szCs w:val="24"/>
                <w:lang w:eastAsia="ru-RU"/>
              </w:rPr>
              <w:t xml:space="preserve">использовать понятие масштаба для нахождения расстояний и длин на картах, планах местности, планах помещений, выкройках, при работе на компьютере и т.п. </w:t>
            </w: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  <w:r w:rsidRPr="000D3302">
              <w:rPr>
                <w:i/>
              </w:rPr>
              <w:t>В повседневной жизни и при изучении других предметов:</w:t>
            </w:r>
          </w:p>
          <w:p w:rsidR="000D3302" w:rsidRPr="000D3302" w:rsidRDefault="000D3302" w:rsidP="000D3302">
            <w:pPr>
              <w:numPr>
                <w:ilvl w:val="0"/>
                <w:numId w:val="14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t>решать несложные практические задачи, возникающие в ситуациях повседневной жизни</w:t>
            </w:r>
          </w:p>
        </w:tc>
        <w:tc>
          <w:tcPr>
            <w:tcW w:w="4143" w:type="dxa"/>
            <w:gridSpan w:val="3"/>
          </w:tcPr>
          <w:p w:rsidR="000D3302" w:rsidRPr="000D3302" w:rsidRDefault="000D3302" w:rsidP="000D3302">
            <w:pPr>
              <w:numPr>
                <w:ilvl w:val="0"/>
                <w:numId w:val="7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lastRenderedPageBreak/>
              <w:t>Решать задачи разных типов, в том числе задачи повышенной трудности;</w:t>
            </w:r>
          </w:p>
          <w:p w:rsidR="000D3302" w:rsidRPr="000D3302" w:rsidRDefault="000D3302" w:rsidP="000D3302">
            <w:pPr>
              <w:numPr>
                <w:ilvl w:val="0"/>
                <w:numId w:val="7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выбирать оптимальный метод решения задачи, рассматривая различные методы;</w:t>
            </w:r>
          </w:p>
          <w:p w:rsidR="000D3302" w:rsidRPr="000D3302" w:rsidRDefault="000D3302" w:rsidP="000D3302">
            <w:pPr>
              <w:numPr>
                <w:ilvl w:val="0"/>
                <w:numId w:val="7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строить модель решения задачи, проводить доказательные рассуждения;</w:t>
            </w:r>
          </w:p>
          <w:p w:rsidR="000D3302" w:rsidRPr="000D3302" w:rsidRDefault="000D3302" w:rsidP="000D3302">
            <w:pPr>
              <w:numPr>
                <w:ilvl w:val="0"/>
                <w:numId w:val="7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решать задачи, требующие перебора вариантов, проверки условий, выбора оптимального результата;</w:t>
            </w:r>
          </w:p>
          <w:p w:rsidR="000D3302" w:rsidRPr="000D3302" w:rsidRDefault="000D3302" w:rsidP="000D3302">
            <w:pPr>
              <w:numPr>
                <w:ilvl w:val="0"/>
                <w:numId w:val="7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  <w:color w:val="000000"/>
              </w:rPr>
              <w:t>анализировать и интерпретировать результаты в контексте условия задачи, выбирать решения, не противоречащие контексту;</w:t>
            </w:r>
          </w:p>
          <w:p w:rsidR="000D3302" w:rsidRPr="000D3302" w:rsidRDefault="000D3302" w:rsidP="000D3302">
            <w:pPr>
              <w:numPr>
                <w:ilvl w:val="0"/>
                <w:numId w:val="7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переводить при решении задачи информацию из одной формы в другую, используя при необходимости схемы, таблицы, графики, диаграммы;</w:t>
            </w: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  <w:r w:rsidRPr="000D3302">
              <w:rPr>
                <w:i/>
              </w:rPr>
              <w:t>В повседневной жизни и при изучении других предметов:</w:t>
            </w:r>
          </w:p>
          <w:p w:rsidR="000D3302" w:rsidRPr="000D3302" w:rsidRDefault="000D3302" w:rsidP="000D3302">
            <w:pPr>
              <w:pStyle w:val="a0"/>
              <w:numPr>
                <w:ilvl w:val="0"/>
                <w:numId w:val="10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0D3302">
              <w:rPr>
                <w:rFonts w:ascii="Times New Roman" w:hAnsi="Times New Roman"/>
                <w:i/>
                <w:sz w:val="24"/>
                <w:szCs w:val="24"/>
              </w:rPr>
              <w:t xml:space="preserve">решать практические задачи и </w:t>
            </w:r>
            <w:r w:rsidRPr="000D330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задачи из других предметов</w:t>
            </w:r>
          </w:p>
        </w:tc>
      </w:tr>
      <w:tr w:rsidR="000D3302" w:rsidRPr="000D3302" w:rsidTr="00A6054A">
        <w:trPr>
          <w:gridBefore w:val="1"/>
          <w:wBefore w:w="7" w:type="dxa"/>
          <w:trHeight w:val="140"/>
        </w:trPr>
        <w:tc>
          <w:tcPr>
            <w:tcW w:w="1747" w:type="dxa"/>
          </w:tcPr>
          <w:p w:rsidR="000D3302" w:rsidRPr="000D3302" w:rsidRDefault="000D3302" w:rsidP="000D3302">
            <w:pPr>
              <w:rPr>
                <w:b/>
                <w:i/>
              </w:rPr>
            </w:pPr>
            <w:r w:rsidRPr="000D3302">
              <w:rPr>
                <w:b/>
                <w:i/>
              </w:rPr>
              <w:lastRenderedPageBreak/>
              <w:t>Геометрия</w:t>
            </w:r>
          </w:p>
        </w:tc>
        <w:tc>
          <w:tcPr>
            <w:tcW w:w="3584" w:type="dxa"/>
          </w:tcPr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 xml:space="preserve">Оперировать на базовом уровне понятиями: точка, прямая, плоскость в пространстве, </w:t>
            </w:r>
            <w:r w:rsidRPr="000D3302">
              <w:rPr>
                <w:sz w:val="24"/>
                <w:szCs w:val="24"/>
                <w:lang w:eastAsia="ru-RU"/>
              </w:rPr>
              <w:lastRenderedPageBreak/>
              <w:t>параллельность и перпендикулярность прямых и плоскостей;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>распознавать основные виды многогранников (призма, пирамида, прямоугольный параллелепипед, куб);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>изображать изучаемые фигуры от руки и с применением простых чертежных инструментов;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  <w:lang w:eastAsia="ru-RU"/>
              </w:rPr>
              <w:t>делать (выносные) плоские чертежи из рисунков простых объемных фигур: вид сверху, сбоку, снизу</w:t>
            </w:r>
            <w:r w:rsidRPr="000D3302">
              <w:rPr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>извлекать информацию о пространственных геометрических фигурах, представленную на чертежах и рисунках;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>применять теорему Пифагора при вычислении элементов стереометрических фигур;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>находить объемы и площади поверхностей простейших многогранников с применением формул;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color w:val="000000"/>
                <w:sz w:val="24"/>
                <w:szCs w:val="24"/>
                <w:lang w:eastAsia="ru-RU"/>
              </w:rPr>
              <w:t>распознавать основные виды тел вращения (конус, цилиндр, сфера и шар);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>находить объемы и площади поверхностей простейших многогранников и тел вращения с применением формул.</w:t>
            </w:r>
          </w:p>
          <w:p w:rsidR="000D3302" w:rsidRPr="000D3302" w:rsidRDefault="000D3302" w:rsidP="000D3302">
            <w:pPr>
              <w:pStyle w:val="a0"/>
              <w:numPr>
                <w:ilvl w:val="0"/>
                <w:numId w:val="0"/>
              </w:numPr>
              <w:ind w:left="357" w:hanging="35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D3302" w:rsidRPr="000D3302" w:rsidRDefault="000D3302" w:rsidP="000D3302">
            <w:pPr>
              <w:pStyle w:val="a0"/>
              <w:numPr>
                <w:ilvl w:val="0"/>
                <w:numId w:val="0"/>
              </w:numPr>
              <w:ind w:left="357" w:hanging="35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0D3302">
              <w:rPr>
                <w:rFonts w:ascii="Times New Roman" w:hAnsi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>соотносить абстрактные геометрические понятия и факты с реальными жизненными объектами и ситуациями;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>использовать свойства пространственных геометрических фигур для решения типовых задач практического содержания;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 xml:space="preserve">соотносить площади поверхностей тел одинаковой формы </w:t>
            </w:r>
            <w:r w:rsidRPr="000D3302">
              <w:rPr>
                <w:sz w:val="24"/>
                <w:szCs w:val="24"/>
                <w:lang w:eastAsia="ru-RU"/>
              </w:rPr>
              <w:lastRenderedPageBreak/>
              <w:t>различного размера;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>соотносить объемы сосудов одинаковой формы различного размера;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0D3302">
              <w:rPr>
                <w:sz w:val="24"/>
                <w:szCs w:val="24"/>
                <w:lang w:eastAsia="ru-RU"/>
              </w:rPr>
              <w:t xml:space="preserve">оценивать форму правильного многогранника после спилов, срезов и т.п. (определять количество вершин, ребер и граней полученных многогранников) </w:t>
            </w:r>
          </w:p>
        </w:tc>
        <w:tc>
          <w:tcPr>
            <w:tcW w:w="4143" w:type="dxa"/>
            <w:gridSpan w:val="3"/>
          </w:tcPr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0D3302">
              <w:rPr>
                <w:i/>
                <w:sz w:val="24"/>
                <w:szCs w:val="24"/>
                <w:lang w:eastAsia="ru-RU"/>
              </w:rPr>
              <w:lastRenderedPageBreak/>
              <w:t xml:space="preserve">Оперировать понятиями: точка, прямая, плоскость в пространстве, параллельность и перпендикулярность прямых и </w:t>
            </w:r>
            <w:r w:rsidRPr="000D3302">
              <w:rPr>
                <w:i/>
                <w:sz w:val="24"/>
                <w:szCs w:val="24"/>
                <w:lang w:eastAsia="ru-RU"/>
              </w:rPr>
              <w:lastRenderedPageBreak/>
              <w:t>плоскостей;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0D3302">
              <w:rPr>
                <w:i/>
                <w:sz w:val="24"/>
                <w:szCs w:val="24"/>
                <w:lang w:eastAsia="ru-RU"/>
              </w:rPr>
              <w:t>применять для решения задач геометрические факты, если условия применения заданы в явной форме;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0D3302">
              <w:rPr>
                <w:i/>
                <w:sz w:val="24"/>
                <w:szCs w:val="24"/>
                <w:lang w:eastAsia="ru-RU"/>
              </w:rPr>
              <w:t>решать задачи на нахождение геометрических величин по образцам или алгоритмам;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  <w:lang w:eastAsia="ru-RU"/>
              </w:rPr>
              <w:t>делать (выносные) плоские чертежи из рисунков объемных фигур, в том числе рисовать вид сверху, сбоку, строить сечения многогранников;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 xml:space="preserve">применять геометрические факты для решения задач, в том числе предполагающих несколько шагов решения; 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>описывать взаимное расположение прямых и плоскостей в пространстве;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>формулировать свойства и признаки фигур;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>доказывать геометрические утверждения</w:t>
            </w:r>
            <w:r w:rsidRPr="000D3302">
              <w:rPr>
                <w:i/>
                <w:color w:val="FF0000"/>
                <w:sz w:val="24"/>
                <w:szCs w:val="24"/>
              </w:rPr>
              <w:t>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 xml:space="preserve">владеть стандартной классификацией пространственных фигур (пирамиды, призмы, параллелепипеды); 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  <w:lang w:eastAsia="ru-RU"/>
              </w:rPr>
              <w:t>находить объемы и площади поверхностей геометрических тел с применением формул;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iCs/>
                <w:color w:val="000000"/>
                <w:sz w:val="24"/>
                <w:szCs w:val="24"/>
                <w:lang w:eastAsia="ru-RU"/>
              </w:rPr>
              <w:t>вычислять расстояния и углы в пространстве</w:t>
            </w:r>
            <w:r w:rsidRPr="000D3302">
              <w:rPr>
                <w:i/>
                <w:iCs/>
                <w:color w:val="FF0000"/>
                <w:sz w:val="24"/>
                <w:szCs w:val="24"/>
                <w:lang w:eastAsia="ru-RU"/>
              </w:rPr>
              <w:t>.</w:t>
            </w: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</w:p>
          <w:p w:rsidR="000D3302" w:rsidRPr="000D3302" w:rsidRDefault="000D3302" w:rsidP="000D3302">
            <w:pPr>
              <w:ind w:left="357" w:hanging="357"/>
              <w:rPr>
                <w:i/>
              </w:rPr>
            </w:pPr>
            <w:r w:rsidRPr="000D3302">
              <w:rPr>
                <w:i/>
              </w:rPr>
              <w:t>В повседневной жизни и при изучении других предметов:</w:t>
            </w:r>
          </w:p>
          <w:p w:rsidR="000D3302" w:rsidRPr="000D3302" w:rsidRDefault="000D3302" w:rsidP="000D3302">
            <w:pPr>
              <w:pStyle w:val="a1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0D3302">
              <w:rPr>
                <w:i/>
                <w:sz w:val="24"/>
                <w:szCs w:val="24"/>
              </w:rPr>
              <w:t xml:space="preserve">использовать свойства геометрических фигур для решения </w:t>
            </w:r>
            <w:r w:rsidRPr="000D3302">
              <w:rPr>
                <w:rStyle w:val="dash041e0431044b0447043d044b0439char1"/>
                <w:i/>
              </w:rPr>
              <w:t xml:space="preserve">задач практического характера и задач из других областей знаний </w:t>
            </w:r>
          </w:p>
        </w:tc>
      </w:tr>
      <w:tr w:rsidR="000D3302" w:rsidRPr="000D3302" w:rsidTr="00A6054A">
        <w:trPr>
          <w:gridBefore w:val="1"/>
          <w:wBefore w:w="7" w:type="dxa"/>
          <w:trHeight w:val="140"/>
        </w:trPr>
        <w:tc>
          <w:tcPr>
            <w:tcW w:w="1747" w:type="dxa"/>
          </w:tcPr>
          <w:p w:rsidR="000D3302" w:rsidRPr="000D3302" w:rsidRDefault="000D3302" w:rsidP="000D3302">
            <w:pPr>
              <w:rPr>
                <w:b/>
                <w:i/>
              </w:rPr>
            </w:pPr>
            <w:r w:rsidRPr="000D3302">
              <w:rPr>
                <w:b/>
                <w:i/>
              </w:rPr>
              <w:lastRenderedPageBreak/>
              <w:t>Векторы и координаты в пространстве</w:t>
            </w:r>
          </w:p>
        </w:tc>
        <w:tc>
          <w:tcPr>
            <w:tcW w:w="3584" w:type="dxa"/>
          </w:tcPr>
          <w:p w:rsidR="000D3302" w:rsidRPr="000D3302" w:rsidRDefault="000D3302" w:rsidP="000D3302">
            <w:pPr>
              <w:numPr>
                <w:ilvl w:val="0"/>
                <w:numId w:val="11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t>Оперировать на базовом уровне понятием декартовы координаты в пространстве</w:t>
            </w:r>
            <w:r w:rsidRPr="000D3302">
              <w:rPr>
                <w:color w:val="FF0000"/>
              </w:rPr>
              <w:t>;</w:t>
            </w:r>
          </w:p>
          <w:p w:rsidR="000D3302" w:rsidRPr="000D3302" w:rsidRDefault="000D3302" w:rsidP="000D3302">
            <w:pPr>
              <w:numPr>
                <w:ilvl w:val="0"/>
                <w:numId w:val="11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t>находить координаты вершин куба и прямоугольного параллелепипеда</w:t>
            </w:r>
          </w:p>
        </w:tc>
        <w:tc>
          <w:tcPr>
            <w:tcW w:w="4143" w:type="dxa"/>
            <w:gridSpan w:val="3"/>
          </w:tcPr>
          <w:p w:rsidR="000D3302" w:rsidRPr="000D3302" w:rsidRDefault="000D3302" w:rsidP="000D3302">
            <w:pPr>
              <w:numPr>
                <w:ilvl w:val="0"/>
                <w:numId w:val="13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Оперировать понятиями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векторы;</w:t>
            </w:r>
          </w:p>
          <w:p w:rsidR="000D3302" w:rsidRPr="000D3302" w:rsidRDefault="000D3302" w:rsidP="000D3302">
            <w:pPr>
              <w:numPr>
                <w:ilvl w:val="0"/>
                <w:numId w:val="13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      </w:r>
          </w:p>
          <w:p w:rsidR="000D3302" w:rsidRPr="000D3302" w:rsidRDefault="000D3302" w:rsidP="000D3302">
            <w:pPr>
              <w:numPr>
                <w:ilvl w:val="0"/>
                <w:numId w:val="13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задавать плоскость уравнением в декартовой системе координат;</w:t>
            </w:r>
          </w:p>
          <w:p w:rsidR="000D3302" w:rsidRPr="000D3302" w:rsidRDefault="000D3302" w:rsidP="000D3302">
            <w:pPr>
              <w:numPr>
                <w:ilvl w:val="0"/>
                <w:numId w:val="13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решать простейшие задачи введением векторного базиса</w:t>
            </w:r>
          </w:p>
        </w:tc>
      </w:tr>
      <w:tr w:rsidR="000D3302" w:rsidRPr="000D3302" w:rsidTr="00A6054A">
        <w:trPr>
          <w:gridBefore w:val="1"/>
          <w:wBefore w:w="7" w:type="dxa"/>
          <w:trHeight w:val="140"/>
        </w:trPr>
        <w:tc>
          <w:tcPr>
            <w:tcW w:w="1747" w:type="dxa"/>
          </w:tcPr>
          <w:p w:rsidR="000D3302" w:rsidRPr="000D3302" w:rsidRDefault="000D3302" w:rsidP="000D3302">
            <w:pPr>
              <w:rPr>
                <w:b/>
                <w:bCs/>
                <w:i/>
              </w:rPr>
            </w:pPr>
            <w:r w:rsidRPr="000D3302">
              <w:rPr>
                <w:b/>
                <w:bCs/>
                <w:i/>
              </w:rPr>
              <w:t>История математики</w:t>
            </w:r>
          </w:p>
          <w:p w:rsidR="000D3302" w:rsidRPr="000D3302" w:rsidRDefault="000D3302" w:rsidP="000D3302">
            <w:pPr>
              <w:rPr>
                <w:b/>
                <w:bCs/>
                <w:i/>
              </w:rPr>
            </w:pPr>
          </w:p>
        </w:tc>
        <w:tc>
          <w:tcPr>
            <w:tcW w:w="3584" w:type="dxa"/>
          </w:tcPr>
          <w:p w:rsidR="000D3302" w:rsidRPr="000D3302" w:rsidRDefault="000D3302" w:rsidP="000D3302">
            <w:pPr>
              <w:numPr>
                <w:ilvl w:val="0"/>
                <w:numId w:val="8"/>
              </w:numPr>
              <w:tabs>
                <w:tab w:val="left" w:pos="34"/>
              </w:tabs>
              <w:ind w:left="357" w:hanging="357"/>
              <w:rPr>
                <w:i/>
                <w:iCs/>
                <w:color w:val="404040"/>
              </w:rPr>
            </w:pPr>
            <w:r w:rsidRPr="000D3302">
              <w:t>Описывать отдельные выдающиеся результаты, полученные в ходе развития математики как науки;</w:t>
            </w:r>
          </w:p>
          <w:p w:rsidR="000D3302" w:rsidRPr="000D3302" w:rsidRDefault="000D3302" w:rsidP="000D3302">
            <w:pPr>
              <w:numPr>
                <w:ilvl w:val="0"/>
                <w:numId w:val="8"/>
              </w:numPr>
              <w:tabs>
                <w:tab w:val="left" w:pos="34"/>
              </w:tabs>
              <w:ind w:left="357" w:hanging="357"/>
              <w:rPr>
                <w:i/>
                <w:iCs/>
                <w:color w:val="404040"/>
              </w:rPr>
            </w:pPr>
            <w:r w:rsidRPr="000D3302">
              <w:t>знать примеры математических открытий и их авторов в связи с отечественной и всемирной историей;</w:t>
            </w:r>
          </w:p>
          <w:p w:rsidR="000D3302" w:rsidRPr="000D3302" w:rsidRDefault="000D3302" w:rsidP="000D3302">
            <w:pPr>
              <w:numPr>
                <w:ilvl w:val="0"/>
                <w:numId w:val="8"/>
              </w:numPr>
              <w:tabs>
                <w:tab w:val="left" w:pos="34"/>
              </w:tabs>
              <w:ind w:left="357" w:hanging="357"/>
              <w:rPr>
                <w:i/>
                <w:iCs/>
                <w:color w:val="404040"/>
              </w:rPr>
            </w:pPr>
            <w:r w:rsidRPr="000D3302">
              <w:t>понимать роль математики в развитии России</w:t>
            </w:r>
          </w:p>
        </w:tc>
        <w:tc>
          <w:tcPr>
            <w:tcW w:w="4143" w:type="dxa"/>
            <w:gridSpan w:val="3"/>
          </w:tcPr>
          <w:p w:rsidR="000D3302" w:rsidRPr="000D3302" w:rsidRDefault="000D3302" w:rsidP="000D3302">
            <w:pPr>
              <w:numPr>
                <w:ilvl w:val="0"/>
                <w:numId w:val="8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Представлять вклад выдающихся математиков в развитие математики и иных научных областей;</w:t>
            </w:r>
          </w:p>
          <w:p w:rsidR="000D3302" w:rsidRPr="000D3302" w:rsidRDefault="000D3302" w:rsidP="000D3302">
            <w:pPr>
              <w:numPr>
                <w:ilvl w:val="0"/>
                <w:numId w:val="8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понимать роль математики в развитии России</w:t>
            </w:r>
          </w:p>
        </w:tc>
      </w:tr>
      <w:tr w:rsidR="000D3302" w:rsidRPr="000D3302" w:rsidTr="00A6054A">
        <w:trPr>
          <w:gridBefore w:val="1"/>
          <w:wBefore w:w="7" w:type="dxa"/>
          <w:trHeight w:val="5145"/>
        </w:trPr>
        <w:tc>
          <w:tcPr>
            <w:tcW w:w="1747" w:type="dxa"/>
          </w:tcPr>
          <w:p w:rsidR="000D3302" w:rsidRPr="000D3302" w:rsidRDefault="000D3302" w:rsidP="000D3302">
            <w:pPr>
              <w:rPr>
                <w:b/>
                <w:bCs/>
                <w:i/>
              </w:rPr>
            </w:pPr>
            <w:r w:rsidRPr="000D3302">
              <w:rPr>
                <w:b/>
                <w:bCs/>
                <w:i/>
              </w:rPr>
              <w:lastRenderedPageBreak/>
              <w:t>Методы математики</w:t>
            </w:r>
          </w:p>
        </w:tc>
        <w:tc>
          <w:tcPr>
            <w:tcW w:w="3584" w:type="dxa"/>
          </w:tcPr>
          <w:p w:rsidR="000D3302" w:rsidRPr="000D3302" w:rsidRDefault="000D3302" w:rsidP="000D3302">
            <w:pPr>
              <w:numPr>
                <w:ilvl w:val="0"/>
                <w:numId w:val="8"/>
              </w:numPr>
              <w:tabs>
                <w:tab w:val="left" w:pos="34"/>
              </w:tabs>
              <w:ind w:left="357" w:hanging="357"/>
              <w:rPr>
                <w:i/>
                <w:iCs/>
                <w:color w:val="404040"/>
              </w:rPr>
            </w:pPr>
            <w:r w:rsidRPr="000D3302">
              <w:t>Применять известные методы при решении стандартных математических задач;</w:t>
            </w:r>
          </w:p>
          <w:p w:rsidR="000D3302" w:rsidRPr="000D3302" w:rsidRDefault="000D3302" w:rsidP="000D3302">
            <w:pPr>
              <w:numPr>
                <w:ilvl w:val="0"/>
                <w:numId w:val="8"/>
              </w:numPr>
              <w:tabs>
                <w:tab w:val="left" w:pos="34"/>
              </w:tabs>
              <w:ind w:left="357" w:hanging="357"/>
              <w:rPr>
                <w:i/>
                <w:iCs/>
                <w:color w:val="404040"/>
              </w:rPr>
            </w:pPr>
            <w:r w:rsidRPr="000D3302">
              <w:t>замечать и характеризовать математические закономерности в окружающей действительности;</w:t>
            </w:r>
          </w:p>
          <w:p w:rsidR="000D3302" w:rsidRPr="000D3302" w:rsidRDefault="000D3302" w:rsidP="000D3302">
            <w:pPr>
              <w:numPr>
                <w:ilvl w:val="0"/>
                <w:numId w:val="8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t>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</w:t>
            </w:r>
          </w:p>
        </w:tc>
        <w:tc>
          <w:tcPr>
            <w:tcW w:w="4143" w:type="dxa"/>
            <w:gridSpan w:val="3"/>
          </w:tcPr>
          <w:p w:rsidR="000D3302" w:rsidRPr="000D3302" w:rsidRDefault="000D3302" w:rsidP="000D3302">
            <w:pPr>
              <w:numPr>
                <w:ilvl w:val="0"/>
                <w:numId w:val="8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Использовать основные методы доказательства, проводить доказательство и выполнять опровержение;</w:t>
            </w:r>
          </w:p>
          <w:p w:rsidR="000D3302" w:rsidRPr="000D3302" w:rsidRDefault="000D3302" w:rsidP="000D3302">
            <w:pPr>
              <w:numPr>
                <w:ilvl w:val="0"/>
                <w:numId w:val="8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применять основные методы решения математических задач;</w:t>
            </w:r>
          </w:p>
          <w:p w:rsidR="000D3302" w:rsidRPr="000D3302" w:rsidRDefault="000D3302" w:rsidP="000D3302">
            <w:pPr>
              <w:numPr>
                <w:ilvl w:val="0"/>
                <w:numId w:val="8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на основе математических закономерностей в природе характеризовать красоту и совершенство окружающего мира и произведений искусства;</w:t>
            </w:r>
          </w:p>
          <w:p w:rsidR="000D3302" w:rsidRPr="000D3302" w:rsidRDefault="000D3302" w:rsidP="000D3302">
            <w:pPr>
              <w:numPr>
                <w:ilvl w:val="0"/>
                <w:numId w:val="8"/>
              </w:numPr>
              <w:ind w:left="357" w:hanging="357"/>
              <w:rPr>
                <w:i/>
                <w:iCs/>
                <w:color w:val="404040"/>
              </w:rPr>
            </w:pPr>
            <w:r w:rsidRPr="000D3302">
              <w:rPr>
                <w:i/>
              </w:rPr>
              <w:t>применять простейшие программные средства и электронно-коммуникационные системы при решении математических задач</w:t>
            </w:r>
          </w:p>
        </w:tc>
      </w:tr>
    </w:tbl>
    <w:p w:rsidR="000D3302" w:rsidRPr="000D3302" w:rsidRDefault="000D3302" w:rsidP="000D3302">
      <w:pPr>
        <w:jc w:val="both"/>
        <w:rPr>
          <w:b/>
        </w:rPr>
      </w:pPr>
    </w:p>
    <w:p w:rsidR="000D3302" w:rsidRDefault="000D3302" w:rsidP="00A6054A">
      <w:pPr>
        <w:jc w:val="center"/>
        <w:rPr>
          <w:b/>
        </w:rPr>
      </w:pPr>
      <w:r w:rsidRPr="000D3302">
        <w:rPr>
          <w:b/>
        </w:rPr>
        <w:t>Содержание учебного предмета, курса</w:t>
      </w:r>
    </w:p>
    <w:p w:rsidR="00A6054A" w:rsidRPr="000D3302" w:rsidRDefault="00A6054A" w:rsidP="00A6054A">
      <w:pPr>
        <w:jc w:val="center"/>
        <w:rPr>
          <w:b/>
        </w:rPr>
      </w:pPr>
    </w:p>
    <w:p w:rsidR="001D20A2" w:rsidRPr="001D20A2" w:rsidRDefault="001D20A2" w:rsidP="001D20A2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1D20A2">
        <w:rPr>
          <w:u w:val="single"/>
        </w:rPr>
        <w:t>Содержание  модуля «Алгебра и начала математического анализа»</w:t>
      </w:r>
    </w:p>
    <w:p w:rsidR="001D20A2" w:rsidRPr="001D20A2" w:rsidRDefault="001D20A2" w:rsidP="001D20A2">
      <w:pPr>
        <w:pStyle w:val="a9"/>
      </w:pPr>
    </w:p>
    <w:p w:rsidR="001D20A2" w:rsidRPr="001D20A2" w:rsidRDefault="001D20A2" w:rsidP="001D20A2">
      <w:pPr>
        <w:pStyle w:val="a9"/>
      </w:pPr>
      <w:r w:rsidRPr="001D20A2">
        <w:t>Повторение курса 7 -9 класса. (Числовые  и буквенные выражения.   Упрощение  выражений. Уравнения. Системы уравнений. Неравенства. Элементарные функции.)</w:t>
      </w:r>
    </w:p>
    <w:p w:rsidR="001D20A2" w:rsidRPr="001D20A2" w:rsidRDefault="001D20A2" w:rsidP="001D20A2">
      <w:pPr>
        <w:pStyle w:val="a9"/>
        <w:rPr>
          <w:i/>
        </w:rPr>
      </w:pPr>
      <w:r w:rsidRPr="001D20A2">
        <w:rPr>
          <w:i/>
        </w:rPr>
        <w:t>Числа и выражения</w:t>
      </w:r>
    </w:p>
    <w:p w:rsidR="001D20A2" w:rsidRPr="001D20A2" w:rsidRDefault="001D20A2" w:rsidP="001D20A2">
      <w:pPr>
        <w:pStyle w:val="a9"/>
        <w:jc w:val="both"/>
      </w:pPr>
      <w:r w:rsidRPr="001D20A2">
        <w:t>Корень n-й степени и его свойства. Понятие предела числовой последовательности. Степень с действительным показателем, свойства степени. Действия с корнями натуральной степени из чисел, тождественные преобразования выражений, включающих степени и корни. Логарифм числа. Десятичные и натуральные логарифмы. Число е. Логарифмические тождества. Действия с логарифмами чисел; простейшие преобразования выражений, включающих логарифмы. Изображение на числовой прямой целых и рациональных чисел, корней натуральной степени из чисел, логарифмов чисел. Тригонометрическая окружность, радианная мера угла. Синус, косинус, тангенс, котангенс произвольного угла. Основное тригонометрическое тождество и следствия из него. Значения тригонометрических функций для углов 0°, 30°, 45°, 60°, 90°, 180°, 270° (0,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1D20A2">
        <w:t xml:space="preserve"> ;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1D20A2">
        <w:t>;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1D20A2">
        <w:t>;….)</w:t>
      </w:r>
    </w:p>
    <w:p w:rsidR="001D20A2" w:rsidRPr="001D20A2" w:rsidRDefault="001D20A2" w:rsidP="001D20A2">
      <w:pPr>
        <w:pStyle w:val="a9"/>
        <w:jc w:val="both"/>
      </w:pPr>
      <w:r w:rsidRPr="001D20A2">
        <w:t>Формулы приведения, сложения, формулы двойного и половинного угла.</w:t>
      </w:r>
    </w:p>
    <w:p w:rsidR="001D20A2" w:rsidRPr="001D20A2" w:rsidRDefault="001D20A2" w:rsidP="001D20A2">
      <w:pPr>
        <w:pStyle w:val="a9"/>
        <w:rPr>
          <w:bCs/>
          <w:i/>
        </w:rPr>
      </w:pPr>
      <w:r w:rsidRPr="001D20A2">
        <w:rPr>
          <w:bCs/>
          <w:i/>
        </w:rPr>
        <w:t>Уравнения и неравенства</w:t>
      </w:r>
    </w:p>
    <w:p w:rsidR="001D20A2" w:rsidRPr="001D20A2" w:rsidRDefault="001D20A2" w:rsidP="001D20A2">
      <w:pPr>
        <w:pStyle w:val="a9"/>
        <w:rPr>
          <w:i/>
          <w:iCs/>
        </w:rPr>
      </w:pPr>
      <w:r w:rsidRPr="001D20A2">
        <w:t>Уравнения с одной переменной. Простейшие иррациональные уравнения. Логарифмические и показательные уравнения вида log</w:t>
      </w:r>
      <w:r w:rsidRPr="001D20A2">
        <w:rPr>
          <w:i/>
          <w:iCs/>
        </w:rPr>
        <w:t>a</w:t>
      </w:r>
      <w:r w:rsidRPr="001D20A2">
        <w:t>(</w:t>
      </w:r>
      <w:r w:rsidRPr="001D20A2">
        <w:rPr>
          <w:i/>
          <w:iCs/>
        </w:rPr>
        <w:t>bx</w:t>
      </w:r>
      <w:r w:rsidRPr="001D20A2">
        <w:t xml:space="preserve">+ </w:t>
      </w:r>
      <w:r w:rsidRPr="001D20A2">
        <w:rPr>
          <w:i/>
          <w:iCs/>
        </w:rPr>
        <w:t>c</w:t>
      </w:r>
      <w:r w:rsidRPr="001D20A2">
        <w:t xml:space="preserve">) = </w:t>
      </w:r>
      <w:r w:rsidRPr="001D20A2">
        <w:rPr>
          <w:i/>
          <w:iCs/>
        </w:rPr>
        <w:t>d</w:t>
      </w:r>
      <w:r w:rsidRPr="001D20A2">
        <w:t>,</w:t>
      </w:r>
      <w:r w:rsidRPr="001D20A2">
        <w:rPr>
          <w:i/>
          <w:iCs/>
        </w:rPr>
        <w:t>a</w:t>
      </w:r>
      <w:r w:rsidRPr="001D20A2">
        <w:rPr>
          <w:i/>
          <w:iCs/>
          <w:vertAlign w:val="superscript"/>
        </w:rPr>
        <w:t xml:space="preserve">bx + c </w:t>
      </w:r>
      <w:r w:rsidRPr="001D20A2">
        <w:rPr>
          <w:i/>
          <w:iCs/>
        </w:rPr>
        <w:t xml:space="preserve">= d </w:t>
      </w:r>
      <w:r w:rsidRPr="001D20A2">
        <w:t xml:space="preserve">(где </w:t>
      </w:r>
      <w:r w:rsidRPr="001D20A2">
        <w:rPr>
          <w:i/>
          <w:iCs/>
        </w:rPr>
        <w:t xml:space="preserve">d </w:t>
      </w:r>
      <w:r w:rsidRPr="001D20A2">
        <w:t xml:space="preserve">можно представить в виде степени с основанием </w:t>
      </w:r>
      <w:r w:rsidRPr="001D20A2">
        <w:rPr>
          <w:i/>
          <w:iCs/>
        </w:rPr>
        <w:t xml:space="preserve">a </w:t>
      </w:r>
      <w:r w:rsidRPr="001D20A2">
        <w:t>иррациональным показателем) и их решения. Тригонометрические уравнения вида sin</w:t>
      </w:r>
      <w:r w:rsidRPr="001D20A2">
        <w:rPr>
          <w:i/>
          <w:iCs/>
        </w:rPr>
        <w:t>x</w:t>
      </w:r>
      <w:r w:rsidRPr="001D20A2">
        <w:t xml:space="preserve">= </w:t>
      </w:r>
      <w:r w:rsidRPr="001D20A2">
        <w:rPr>
          <w:i/>
          <w:iCs/>
        </w:rPr>
        <w:t>a</w:t>
      </w:r>
      <w:r w:rsidRPr="001D20A2">
        <w:t>, cos</w:t>
      </w:r>
      <w:r w:rsidRPr="001D20A2">
        <w:rPr>
          <w:i/>
          <w:iCs/>
        </w:rPr>
        <w:t>x</w:t>
      </w:r>
      <w:r w:rsidRPr="001D20A2">
        <w:t xml:space="preserve">= </w:t>
      </w:r>
      <w:r w:rsidRPr="001D20A2">
        <w:rPr>
          <w:i/>
          <w:iCs/>
        </w:rPr>
        <w:t>a</w:t>
      </w:r>
      <w:r w:rsidRPr="001D20A2">
        <w:t>, tg</w:t>
      </w:r>
      <w:r w:rsidRPr="001D20A2">
        <w:rPr>
          <w:i/>
          <w:iCs/>
        </w:rPr>
        <w:t>x</w:t>
      </w:r>
      <w:r w:rsidRPr="001D20A2">
        <w:t xml:space="preserve">= </w:t>
      </w:r>
      <w:r w:rsidRPr="001D20A2">
        <w:rPr>
          <w:i/>
          <w:iCs/>
        </w:rPr>
        <w:t>a</w:t>
      </w:r>
      <w:r w:rsidRPr="001D20A2">
        <w:t xml:space="preserve">, где </w:t>
      </w:r>
      <w:r w:rsidRPr="001D20A2">
        <w:rPr>
          <w:i/>
          <w:iCs/>
        </w:rPr>
        <w:t xml:space="preserve">a </w:t>
      </w:r>
      <w:r w:rsidRPr="001D20A2">
        <w:t>— табличное значение соответствующей тригонометрической функции, и их решения.Неравенства с одной переменной вида log</w:t>
      </w:r>
      <w:r w:rsidRPr="001D20A2">
        <w:rPr>
          <w:i/>
          <w:iCs/>
          <w:vertAlign w:val="subscript"/>
        </w:rPr>
        <w:t>a</w:t>
      </w:r>
      <w:r w:rsidRPr="001D20A2">
        <w:rPr>
          <w:i/>
          <w:iCs/>
        </w:rPr>
        <w:t xml:space="preserve"> x </w:t>
      </w:r>
      <w:r w:rsidRPr="001D20A2">
        <w:t>&lt;</w:t>
      </w:r>
      <w:r w:rsidRPr="001D20A2">
        <w:rPr>
          <w:i/>
          <w:iCs/>
        </w:rPr>
        <w:t>d</w:t>
      </w:r>
      <w:r w:rsidRPr="001D20A2">
        <w:t xml:space="preserve">, </w:t>
      </w:r>
      <w:r w:rsidRPr="001D20A2">
        <w:rPr>
          <w:i/>
          <w:iCs/>
        </w:rPr>
        <w:t>a</w:t>
      </w:r>
      <w:r w:rsidRPr="001D20A2">
        <w:rPr>
          <w:i/>
          <w:iCs/>
          <w:vertAlign w:val="superscript"/>
        </w:rPr>
        <w:t>x</w:t>
      </w:r>
      <w:r w:rsidRPr="001D20A2">
        <w:rPr>
          <w:i/>
          <w:iCs/>
        </w:rPr>
        <w:t xml:space="preserve">&lt; d </w:t>
      </w:r>
      <w:r w:rsidRPr="001D20A2">
        <w:t xml:space="preserve">(где </w:t>
      </w:r>
      <w:r w:rsidRPr="001D20A2">
        <w:rPr>
          <w:i/>
          <w:iCs/>
        </w:rPr>
        <w:t xml:space="preserve">d </w:t>
      </w:r>
      <w:r w:rsidRPr="001D20A2">
        <w:t xml:space="preserve">можно представить в виде степени с основанием </w:t>
      </w:r>
      <w:r w:rsidRPr="001D20A2">
        <w:rPr>
          <w:i/>
          <w:iCs/>
        </w:rPr>
        <w:t>a</w:t>
      </w:r>
      <w:r w:rsidRPr="001D20A2">
        <w:t>).</w:t>
      </w:r>
      <w:r w:rsidRPr="001D20A2">
        <w:rPr>
          <w:i/>
          <w:iCs/>
        </w:rPr>
        <w:t xml:space="preserve">Несложные рациональные, показательные, логарифмические, тригонометрические уравнения, неравенства и их системы, простейшие иррациональные уравнения и неравенства. Метод интервалов. Графические методы решения уравнений и неравенств. </w:t>
      </w:r>
      <w:r w:rsidRPr="001D20A2">
        <w:t>Решение уравнений и неравенств, содержащих переменную под знаком модуля. Уравнения, системы уравнений с параметром.</w:t>
      </w:r>
    </w:p>
    <w:p w:rsidR="001D20A2" w:rsidRPr="001D20A2" w:rsidRDefault="001D20A2" w:rsidP="001D20A2">
      <w:pPr>
        <w:pStyle w:val="a9"/>
        <w:rPr>
          <w:i/>
        </w:rPr>
      </w:pPr>
      <w:r w:rsidRPr="001D20A2">
        <w:rPr>
          <w:i/>
        </w:rPr>
        <w:t>Функции</w:t>
      </w:r>
    </w:p>
    <w:p w:rsidR="001D20A2" w:rsidRPr="001D20A2" w:rsidRDefault="001D20A2" w:rsidP="001D20A2">
      <w:pPr>
        <w:pStyle w:val="a9"/>
      </w:pPr>
      <w:r w:rsidRPr="001D20A2">
        <w:lastRenderedPageBreak/>
        <w:t>Понятие функции. Нули функции, промежутки знакопостоянства, монотонность. Наибольшее и наименьшее значения функции. Периодичность функции. Чётность и нечётность функций. Степенная, показательная и логарифмические функции; их свойства и графики. Сложные функции. Тригонометрические функции y = cos x, y = sin x, y = tg x. Функция y = ctg x. Свойства и графики тригонометрических функций. Арккосинус, арксинус, арктангенс числа, арккотангенс числа. Обратные тригонометрические функции, их свойства и графики. Преобразования графиков функций: сдвиги вдоль координатных осей,растяжение и сжатие, симметрия относительно координатных осей и начала координат. Графики взаимно обратных функций.</w:t>
      </w:r>
    </w:p>
    <w:p w:rsidR="001D20A2" w:rsidRPr="001D20A2" w:rsidRDefault="001D20A2" w:rsidP="001D20A2">
      <w:pPr>
        <w:pStyle w:val="a9"/>
      </w:pPr>
      <w:r w:rsidRPr="001D20A2">
        <w:t> </w:t>
      </w:r>
    </w:p>
    <w:p w:rsidR="001D20A2" w:rsidRPr="001D20A2" w:rsidRDefault="001D20A2" w:rsidP="001D20A2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20A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1D20A2" w:rsidRPr="001D20A2" w:rsidRDefault="001D20A2" w:rsidP="001D20A2">
      <w:pPr>
        <w:widowControl w:val="0"/>
        <w:jc w:val="both"/>
        <w:rPr>
          <w:u w:val="single"/>
        </w:rPr>
      </w:pPr>
      <w:r w:rsidRPr="001D20A2">
        <w:rPr>
          <w:u w:val="single"/>
        </w:rPr>
        <w:t>Содержание  модуля  «Геометрия»</w:t>
      </w:r>
    </w:p>
    <w:p w:rsidR="001D20A2" w:rsidRPr="001D20A2" w:rsidRDefault="001D20A2" w:rsidP="001D20A2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</w:rPr>
      </w:pPr>
      <w:r w:rsidRPr="001D20A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Введение. Аксиомы стереометрии и их следствия</w:t>
      </w:r>
    </w:p>
    <w:p w:rsidR="001D20A2" w:rsidRPr="001D20A2" w:rsidRDefault="001D20A2" w:rsidP="001D20A2">
      <w:pPr>
        <w:jc w:val="both"/>
      </w:pPr>
      <w:r w:rsidRPr="001D20A2">
        <w:t xml:space="preserve"> Представление раздела геометрии – стереометрии. Основные понятия стереометрии. Аксиомы стереометрии и их следствия. Многогранники: куб, параллелепипед, прямоугольный параллелепипед, призма, прямая призма, правильная призма, пирамида,  правильная пирамида. Моделирование многогранников из разверток и с помощью геометрического конструктора.</w:t>
      </w:r>
    </w:p>
    <w:p w:rsidR="001D20A2" w:rsidRPr="001D20A2" w:rsidRDefault="001D20A2" w:rsidP="001D20A2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360"/>
        <w:ind w:left="10"/>
        <w:rPr>
          <w:i/>
        </w:rPr>
      </w:pPr>
      <w:r w:rsidRPr="001D20A2">
        <w:rPr>
          <w:i/>
          <w:spacing w:val="-25"/>
        </w:rPr>
        <w:t>2.</w:t>
      </w:r>
      <w:r w:rsidRPr="001D20A2">
        <w:rPr>
          <w:i/>
        </w:rPr>
        <w:tab/>
        <w:t xml:space="preserve">Параллельность прямых и плоскостей   </w:t>
      </w:r>
    </w:p>
    <w:p w:rsidR="001D20A2" w:rsidRPr="001D20A2" w:rsidRDefault="001D20A2" w:rsidP="001D20A2">
      <w:pPr>
        <w:ind w:firstLine="540"/>
        <w:jc w:val="both"/>
      </w:pPr>
      <w:r w:rsidRPr="001D20A2">
        <w:t xml:space="preserve">Пересекающиеся, параллельные и скрещивающиеся прямые в пространстве. Классификация взаимного расположения двух прямых в пространстве. Признак скрещивающихся прямых. Параллельность прямой и плоскости в пространстве. Классификация взаимного расположения прямой и плоскости. Признак параллельности прямой и плоскости. Параллельность двух плоскостей. Классификация взаимного расположения двух плоскостей. Признак параллельности двух плоскостей. Признаки параллельности двух прямых в пространстве. </w:t>
      </w:r>
    </w:p>
    <w:p w:rsidR="001D20A2" w:rsidRPr="001D20A2" w:rsidRDefault="001D20A2" w:rsidP="001D20A2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446"/>
        <w:ind w:left="5"/>
        <w:rPr>
          <w:i/>
        </w:rPr>
      </w:pPr>
      <w:r w:rsidRPr="001D20A2">
        <w:rPr>
          <w:i/>
          <w:spacing w:val="-23"/>
        </w:rPr>
        <w:t>3.</w:t>
      </w:r>
      <w:r w:rsidRPr="001D20A2">
        <w:rPr>
          <w:i/>
        </w:rPr>
        <w:tab/>
        <w:t xml:space="preserve">Перпендикулярность прямых и плоскостей   </w:t>
      </w:r>
    </w:p>
    <w:p w:rsidR="001D20A2" w:rsidRPr="001D20A2" w:rsidRDefault="001D20A2" w:rsidP="001D20A2">
      <w:pPr>
        <w:widowControl w:val="0"/>
        <w:autoSpaceDE w:val="0"/>
        <w:autoSpaceDN w:val="0"/>
        <w:adjustRightInd w:val="0"/>
        <w:ind w:firstLine="540"/>
        <w:jc w:val="both"/>
      </w:pPr>
      <w:r w:rsidRPr="001D20A2">
        <w:t xml:space="preserve">  Угол между прямыми в пространстве. Перпендикулярность прямых. Перпендикулярность прямой и плоскости. Перпендикулярные прямые  в пространстве. Признак перпендикулярности прямой и плоскости. Теорема о прямой, перпендикулярной к плоскости. Ортогональное проектирование. Перпендикуляр и наклонная. Угол между прямой и плоскостью. Расстояние от точки до плоскости. Теорема о трех перпендикулярах. Решение задач. Двугранный угол. Признак перпендикулярности двух плоскостей. Линейный угол двугранного  угла. Перпендикулярность плоскостей. Признак перпендикулярности  двух плоскостей. Расстояние между точками, прямыми и плоскостями. Прямоугольный параллелепипед.</w:t>
      </w:r>
    </w:p>
    <w:p w:rsidR="001D20A2" w:rsidRPr="001D20A2" w:rsidRDefault="001D20A2" w:rsidP="001D20A2">
      <w:pPr>
        <w:pStyle w:val="af1"/>
        <w:widowControl w:val="0"/>
        <w:numPr>
          <w:ilvl w:val="0"/>
          <w:numId w:val="16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38" w:after="0" w:line="475" w:lineRule="exact"/>
        <w:rPr>
          <w:rFonts w:ascii="Times New Roman" w:eastAsia="Times New Roman" w:hAnsi="Times New Roman" w:cs="Times New Roman"/>
          <w:i/>
          <w:position w:val="4"/>
          <w:sz w:val="24"/>
          <w:szCs w:val="24"/>
        </w:rPr>
      </w:pPr>
      <w:r w:rsidRPr="001D20A2">
        <w:rPr>
          <w:rFonts w:ascii="Times New Roman" w:eastAsia="Times New Roman" w:hAnsi="Times New Roman" w:cs="Times New Roman"/>
          <w:i/>
          <w:position w:val="4"/>
          <w:sz w:val="24"/>
          <w:szCs w:val="24"/>
        </w:rPr>
        <w:t xml:space="preserve">Многогранники  </w:t>
      </w:r>
    </w:p>
    <w:p w:rsidR="00482A13" w:rsidRDefault="001D20A2" w:rsidP="00482A13">
      <w:pPr>
        <w:pStyle w:val="a9"/>
      </w:pPr>
      <w:r w:rsidRPr="001D20A2">
        <w:tab/>
        <w:t>Многогранные углы. Выпуклые многогранники и их свойства. Понятие многогранника. Призма. Пирамида. Правильная пирамида. Усеченная пирамида. Решение задач на пирамиду. Симметрия в пространстве. Понятие правильных многогранников. Элементы симметрии правильных многогранников. Правильные многогранники. Решение задач.</w:t>
      </w:r>
    </w:p>
    <w:p w:rsidR="001D20A2" w:rsidRPr="00482A13" w:rsidRDefault="001D20A2" w:rsidP="00482A13">
      <w:pPr>
        <w:pStyle w:val="a9"/>
      </w:pPr>
      <w:r w:rsidRPr="001D20A2">
        <w:rPr>
          <w:i/>
          <w:spacing w:val="-25"/>
        </w:rPr>
        <w:t>5.</w:t>
      </w:r>
      <w:r w:rsidRPr="001D20A2">
        <w:rPr>
          <w:i/>
        </w:rPr>
        <w:tab/>
        <w:t xml:space="preserve">Векторы в пространстве </w:t>
      </w:r>
    </w:p>
    <w:p w:rsidR="001D20A2" w:rsidRPr="001D20A2" w:rsidRDefault="001D20A2" w:rsidP="001D20A2">
      <w:pPr>
        <w:ind w:firstLine="540"/>
        <w:jc w:val="both"/>
      </w:pPr>
      <w:r w:rsidRPr="001D20A2">
        <w:t xml:space="preserve">Векторы в пространстве. Сложение и вычитание векторов. Умножение вектора на число. Коллинеарные и компланарные векторы .Компланарные векторы. Правило параллелепипеда. </w:t>
      </w:r>
      <w:r w:rsidR="00AB1E52">
        <w:t>Разложение вектора по трем неколли</w:t>
      </w:r>
      <w:r w:rsidRPr="001D20A2">
        <w:t>н</w:t>
      </w:r>
      <w:r w:rsidR="00AB1E52">
        <w:t>е</w:t>
      </w:r>
      <w:r w:rsidRPr="001D20A2">
        <w:t xml:space="preserve">арным векторам. Решение задач. Параллельный перенос. </w:t>
      </w:r>
    </w:p>
    <w:p w:rsidR="000D3302" w:rsidRPr="00482A13" w:rsidRDefault="001D20A2" w:rsidP="000D3302">
      <w:pPr>
        <w:pStyle w:val="af1"/>
        <w:widowControl w:val="0"/>
        <w:numPr>
          <w:ilvl w:val="0"/>
          <w:numId w:val="18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34" w:after="0" w:line="422" w:lineRule="exac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20A2">
        <w:rPr>
          <w:rFonts w:ascii="Times New Roman" w:eastAsia="Times New Roman" w:hAnsi="Times New Roman" w:cs="Times New Roman"/>
          <w:i/>
          <w:sz w:val="24"/>
          <w:szCs w:val="24"/>
        </w:rPr>
        <w:t>Повторение и обобщени</w:t>
      </w:r>
      <w:r w:rsidR="00482A13">
        <w:rPr>
          <w:rFonts w:ascii="Times New Roman" w:eastAsia="Times New Roman" w:hAnsi="Times New Roman" w:cs="Times New Roman"/>
          <w:i/>
          <w:sz w:val="24"/>
          <w:szCs w:val="24"/>
        </w:rPr>
        <w:t>е</w:t>
      </w:r>
    </w:p>
    <w:p w:rsidR="00A6054A" w:rsidRPr="00952FA3" w:rsidRDefault="000D3302" w:rsidP="00A6054A">
      <w:pPr>
        <w:jc w:val="center"/>
        <w:rPr>
          <w:sz w:val="28"/>
          <w:szCs w:val="28"/>
        </w:rPr>
      </w:pPr>
      <w:r w:rsidRPr="00952FA3">
        <w:rPr>
          <w:b/>
          <w:sz w:val="28"/>
          <w:szCs w:val="28"/>
        </w:rPr>
        <w:lastRenderedPageBreak/>
        <w:t xml:space="preserve">Тематическое планирование </w:t>
      </w:r>
      <w:r w:rsidR="00A6054A" w:rsidRPr="00952FA3">
        <w:rPr>
          <w:b/>
          <w:sz w:val="28"/>
          <w:szCs w:val="28"/>
        </w:rPr>
        <w:t>изучения</w:t>
      </w:r>
    </w:p>
    <w:p w:rsidR="00A6054A" w:rsidRPr="00952FA3" w:rsidRDefault="00A6054A" w:rsidP="00A6054A">
      <w:pPr>
        <w:jc w:val="center"/>
        <w:rPr>
          <w:sz w:val="28"/>
          <w:szCs w:val="28"/>
        </w:rPr>
      </w:pPr>
      <w:r w:rsidRPr="00952FA3">
        <w:rPr>
          <w:sz w:val="28"/>
          <w:szCs w:val="28"/>
        </w:rPr>
        <w:t xml:space="preserve"> курса МАТЕМАТИКИ 10 класса </w:t>
      </w:r>
    </w:p>
    <w:p w:rsidR="00A6054A" w:rsidRPr="00952FA3" w:rsidRDefault="00A6054A" w:rsidP="00A6054A">
      <w:pPr>
        <w:jc w:val="center"/>
        <w:rPr>
          <w:sz w:val="28"/>
          <w:szCs w:val="28"/>
        </w:rPr>
      </w:pPr>
      <w:r w:rsidRPr="00952FA3">
        <w:rPr>
          <w:sz w:val="28"/>
          <w:szCs w:val="28"/>
        </w:rPr>
        <w:t>180 часов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97"/>
        <w:gridCol w:w="5828"/>
        <w:gridCol w:w="2268"/>
      </w:tblGrid>
      <w:tr w:rsidR="00952FA3" w:rsidRPr="00952FA3" w:rsidTr="00442435">
        <w:tc>
          <w:tcPr>
            <w:tcW w:w="897" w:type="dxa"/>
          </w:tcPr>
          <w:p w:rsidR="00952FA3" w:rsidRPr="00952FA3" w:rsidRDefault="00952FA3" w:rsidP="00A6054A">
            <w:pPr>
              <w:rPr>
                <w:color w:val="000000"/>
                <w:sz w:val="28"/>
                <w:szCs w:val="28"/>
              </w:rPr>
            </w:pPr>
            <w:r w:rsidRPr="00952FA3">
              <w:rPr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color w:val="000000"/>
                <w:sz w:val="28"/>
                <w:szCs w:val="28"/>
              </w:rPr>
            </w:pPr>
            <w:r w:rsidRPr="00952FA3">
              <w:rPr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color w:val="000000"/>
                <w:sz w:val="28"/>
                <w:szCs w:val="28"/>
              </w:rPr>
            </w:pPr>
            <w:r w:rsidRPr="00952FA3">
              <w:rPr>
                <w:color w:val="000000"/>
                <w:sz w:val="28"/>
                <w:szCs w:val="28"/>
              </w:rPr>
              <w:t>Кол-во</w:t>
            </w:r>
          </w:p>
          <w:p w:rsidR="00952FA3" w:rsidRPr="00952FA3" w:rsidRDefault="00952FA3" w:rsidP="00A6054A">
            <w:pPr>
              <w:jc w:val="center"/>
              <w:rPr>
                <w:color w:val="000000"/>
                <w:sz w:val="28"/>
                <w:szCs w:val="28"/>
              </w:rPr>
            </w:pPr>
            <w:r w:rsidRPr="00952FA3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442435" w:rsidRPr="00952FA3" w:rsidTr="00211748">
        <w:tc>
          <w:tcPr>
            <w:tcW w:w="8993" w:type="dxa"/>
            <w:gridSpan w:val="3"/>
          </w:tcPr>
          <w:p w:rsidR="00442435" w:rsidRPr="00952FA3" w:rsidRDefault="00442435" w:rsidP="00442435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Повторение 4</w:t>
            </w:r>
            <w:r>
              <w:rPr>
                <w:b/>
                <w:i/>
                <w:sz w:val="28"/>
                <w:szCs w:val="28"/>
              </w:rPr>
              <w:t>ч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Повторение. Рациональные выражения. Преобразования рациональных выражений.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Повторение. Рациональные выражения. Преобразования рациональных выражений.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Повторение. Уравнения и системы уравнений.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Повторение. Уравнения и системы уравнений.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EF3E07" w:rsidRPr="00952FA3" w:rsidTr="00446824">
        <w:tc>
          <w:tcPr>
            <w:tcW w:w="8993" w:type="dxa"/>
            <w:gridSpan w:val="3"/>
          </w:tcPr>
          <w:p w:rsidR="00EF3E07" w:rsidRPr="00952FA3" w:rsidRDefault="00EF3E07" w:rsidP="00EF3E07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Действительные числа 12</w:t>
            </w:r>
            <w:r>
              <w:rPr>
                <w:b/>
                <w:i/>
                <w:sz w:val="28"/>
                <w:szCs w:val="28"/>
              </w:rPr>
              <w:t>ч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Целые и рациональные числа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Действительные числа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Действительные числа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Бесконечно убывающая геометрическая прогрессия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Бесконечно убывающая геометрическая прогрессия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Арифметический корень натуральной степени.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Арифметический корень натуральной степени.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Арифметический корень натуральной степени.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Степень с рациональным и действительным показателем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Степень с рациональным и действительным показателем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Степень с рациональным и действительным показателем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b/>
                <w:color w:val="FF0000"/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 xml:space="preserve">Контрольная работа № 1 </w:t>
            </w:r>
            <w:r w:rsidRPr="00952FA3">
              <w:rPr>
                <w:sz w:val="28"/>
                <w:szCs w:val="28"/>
              </w:rPr>
              <w:t>по теме «Действительные числа»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42435" w:rsidRPr="00952FA3" w:rsidTr="00471599">
        <w:tc>
          <w:tcPr>
            <w:tcW w:w="8993" w:type="dxa"/>
            <w:gridSpan w:val="3"/>
          </w:tcPr>
          <w:p w:rsidR="00442435" w:rsidRPr="00952FA3" w:rsidRDefault="00442435" w:rsidP="00A6054A">
            <w:pPr>
              <w:rPr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Введение в стереометрию  (аксиомы стереометрии и их следствия)</w:t>
            </w:r>
          </w:p>
          <w:p w:rsidR="00442435" w:rsidRPr="00952FA3" w:rsidRDefault="00442435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ч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Предмет стереометрии. Аксиомы стереометрии.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Некоторые следствия из аксиом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применение аксиом стереометрии и их следствий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20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применение аксиом стереометрии и их следствий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21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Решение задач на применение аксиом </w:t>
            </w:r>
            <w:r w:rsidRPr="00952FA3">
              <w:rPr>
                <w:sz w:val="28"/>
                <w:szCs w:val="28"/>
              </w:rPr>
              <w:lastRenderedPageBreak/>
              <w:t>стереометрии и их следствий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lastRenderedPageBreak/>
              <w:t>1</w:t>
            </w:r>
          </w:p>
        </w:tc>
      </w:tr>
      <w:tr w:rsidR="00442435" w:rsidRPr="00952FA3" w:rsidTr="00977D73">
        <w:tc>
          <w:tcPr>
            <w:tcW w:w="8993" w:type="dxa"/>
            <w:gridSpan w:val="3"/>
          </w:tcPr>
          <w:p w:rsidR="00442435" w:rsidRPr="00442435" w:rsidRDefault="00442435" w:rsidP="00442435">
            <w:pPr>
              <w:jc w:val="center"/>
              <w:rPr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lastRenderedPageBreak/>
              <w:t>Параллельность прямых и плоскостей</w:t>
            </w:r>
            <w:r>
              <w:rPr>
                <w:sz w:val="28"/>
                <w:szCs w:val="28"/>
              </w:rPr>
              <w:t xml:space="preserve"> </w:t>
            </w:r>
            <w:r w:rsidRPr="00952FA3">
              <w:rPr>
                <w:b/>
                <w:sz w:val="28"/>
                <w:szCs w:val="28"/>
              </w:rPr>
              <w:t>19</w:t>
            </w:r>
            <w:r>
              <w:rPr>
                <w:b/>
                <w:sz w:val="28"/>
                <w:szCs w:val="28"/>
              </w:rPr>
              <w:t>ч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22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Параллельные прямые в пространстве. Параллельность трех прямых.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23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Параллельность прямой и плоскости.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24</w:t>
            </w:r>
          </w:p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параллельность прямой и плоскости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25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параллельность прямой и плоскости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26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параллельность прямой и плоскости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27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Скрещивающиеся прямые.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28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Углы с сонаправленными сторонами. Угол между прямыми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29</w:t>
            </w:r>
          </w:p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по теме «Параллельность прямой и плоскости»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30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по теме «Параллельность прямой и плоскости»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31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работа№2</w:t>
            </w:r>
            <w:r w:rsidRPr="00952FA3">
              <w:rPr>
                <w:sz w:val="28"/>
                <w:szCs w:val="28"/>
              </w:rPr>
              <w:t xml:space="preserve"> на тему «Параллельность прямой и плоскости»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32</w:t>
            </w:r>
          </w:p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Параллельные плоскости. Признак параллельности двух плоскостей. Свойства параллельных плоскостей.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33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Параллельные плоскости. Признак параллельности двух плоскостей. Свойства параллельных плоскостей.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34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Тетраэдр. Параллелепипед. Свойства граней и диагоналей параллелепипеда.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35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Тетраэдр. Параллелепипед. Свойства граней и диагоналей параллелепипеда.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36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Задачи на построение сечений.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37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Задачи на построение сечений.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38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Зачет</w:t>
            </w:r>
            <w:r w:rsidRPr="00952FA3">
              <w:rPr>
                <w:sz w:val="28"/>
                <w:szCs w:val="28"/>
              </w:rPr>
              <w:t xml:space="preserve"> по главе </w:t>
            </w:r>
            <w:r w:rsidRPr="00952FA3">
              <w:rPr>
                <w:sz w:val="28"/>
                <w:szCs w:val="28"/>
                <w:lang w:val="en-US"/>
              </w:rPr>
              <w:t>I</w:t>
            </w:r>
            <w:r w:rsidRPr="00952FA3">
              <w:rPr>
                <w:sz w:val="28"/>
                <w:szCs w:val="28"/>
              </w:rPr>
              <w:t xml:space="preserve"> «Параллельность прямых и плоскостей»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39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по теме «Параллельность плоскостей, тетраэдр, параллелепипед»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40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 №3</w:t>
            </w:r>
            <w:r w:rsidRPr="00952FA3">
              <w:rPr>
                <w:sz w:val="28"/>
                <w:szCs w:val="28"/>
              </w:rPr>
              <w:t xml:space="preserve"> «Параллельность плоскостей»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42435" w:rsidRPr="00952FA3" w:rsidTr="00DF0A36">
        <w:tc>
          <w:tcPr>
            <w:tcW w:w="8993" w:type="dxa"/>
            <w:gridSpan w:val="3"/>
          </w:tcPr>
          <w:p w:rsidR="00442435" w:rsidRPr="00952FA3" w:rsidRDefault="00442435" w:rsidP="00442435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Степенная функция12</w:t>
            </w:r>
            <w:r>
              <w:rPr>
                <w:b/>
                <w:i/>
                <w:sz w:val="28"/>
                <w:szCs w:val="28"/>
              </w:rPr>
              <w:t>ч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41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Степенная функция, ее свойства и график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42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Степенная функция, ее свойства и график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43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Взаимно-обратные функции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44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Равносильные уравнения и неравенства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45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Равносильные уравнения и неравенства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Иррациональные уравнения.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47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Иррациональные уравнения.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48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Иррациональные уравнения.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49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Иррациональные уравнения.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50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Иррациональные неравенства.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51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Иррациональные неравенства.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52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b/>
                <w:i/>
                <w:color w:val="FF0000"/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 № 4</w:t>
            </w:r>
            <w:r w:rsidRPr="00952FA3">
              <w:rPr>
                <w:sz w:val="28"/>
                <w:szCs w:val="28"/>
              </w:rPr>
              <w:t>по теме «Степенная функция»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42435" w:rsidRPr="00952FA3" w:rsidTr="005861A5">
        <w:tc>
          <w:tcPr>
            <w:tcW w:w="8993" w:type="dxa"/>
            <w:gridSpan w:val="3"/>
          </w:tcPr>
          <w:p w:rsidR="00442435" w:rsidRPr="00952FA3" w:rsidRDefault="00442435" w:rsidP="00442435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Показательная функция 13</w:t>
            </w:r>
            <w:r>
              <w:rPr>
                <w:b/>
                <w:i/>
                <w:sz w:val="28"/>
                <w:szCs w:val="28"/>
              </w:rPr>
              <w:t>ч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53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Показательная функция, ее свойства и график.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54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Показательная функция, ее свойства и график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55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уравнения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56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уравнения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57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уравнения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58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уравнения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59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неравенства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60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неравенства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61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неравенства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62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Системы показательных уравнений и неравенств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63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Системы показательных уравнений и неравенств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64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Системы показательных уравнений и неравенств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rPr>
          <w:trHeight w:val="710"/>
        </w:trPr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65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b/>
                <w:color w:val="FF0000"/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 № 5</w:t>
            </w:r>
            <w:r w:rsidRPr="00952FA3">
              <w:rPr>
                <w:sz w:val="28"/>
                <w:szCs w:val="28"/>
              </w:rPr>
              <w:t>по теме «Показательная функция»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42435" w:rsidRPr="00952FA3" w:rsidTr="00F46C0B">
        <w:tc>
          <w:tcPr>
            <w:tcW w:w="8993" w:type="dxa"/>
            <w:gridSpan w:val="3"/>
          </w:tcPr>
          <w:p w:rsidR="00442435" w:rsidRPr="00952FA3" w:rsidRDefault="00442435" w:rsidP="00442435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Логарифмическая функция 16</w:t>
            </w:r>
            <w:r>
              <w:rPr>
                <w:b/>
                <w:i/>
                <w:sz w:val="28"/>
                <w:szCs w:val="28"/>
              </w:rPr>
              <w:t>ч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66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Логарифмы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67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Логарифмы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68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Свойства логарифмов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69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Свойства логарифмов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70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Десятичные и натуральные логарифмы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71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Десятичные и натуральные логарифмы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72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Логарифмическая функция, ее свойства и  график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73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Логарифмическая функция, ее свойства и  график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74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уравнения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75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уравнения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76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уравнения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77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неравенства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78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неравенства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79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неравенства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lastRenderedPageBreak/>
              <w:t>80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уравнения и неравенства.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81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b/>
                <w:i/>
                <w:color w:val="FF0000"/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 № 6</w:t>
            </w:r>
            <w:r w:rsidRPr="00952FA3">
              <w:rPr>
                <w:sz w:val="28"/>
                <w:szCs w:val="28"/>
              </w:rPr>
              <w:t>по теме «Логарифмическая функция»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42435" w:rsidRPr="00952FA3" w:rsidTr="00025F1C">
        <w:tc>
          <w:tcPr>
            <w:tcW w:w="8993" w:type="dxa"/>
            <w:gridSpan w:val="3"/>
          </w:tcPr>
          <w:p w:rsidR="00442435" w:rsidRPr="00952FA3" w:rsidRDefault="00442435" w:rsidP="00442435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Перпендикулярность прямых и плоскостей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952FA3">
              <w:rPr>
                <w:b/>
                <w:i/>
                <w:sz w:val="28"/>
                <w:szCs w:val="28"/>
              </w:rPr>
              <w:t>20</w:t>
            </w:r>
            <w:r>
              <w:rPr>
                <w:b/>
                <w:i/>
                <w:sz w:val="28"/>
                <w:szCs w:val="28"/>
              </w:rPr>
              <w:t>ч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82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Перпендикулярные прямые в пространстве. Параллельные прямые, перпендикулярные к плоскости.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83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Признак перпендикулярности прямой и плоскости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84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Теорема о прямой, перпендикулярной к плоскости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85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перпендикулярность прямой и плоскости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86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перпендикулярность прямой и плоскости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87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перпендикулярность прямой и плоскости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88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Расстояние от точки до плоскости. Теорема о трех перпендикулярах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89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Угол между прямой и плоскостью.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90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применение теоремы о трех перпендикулярах, на угол между прямой и плоскостью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91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применение теоремы о трех перпендикулярах, на угол между прямой и плоскостью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92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применение теоремы о трех перпендикулярах, на угол между прямой и плоскостью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93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применение теоремы о трех перпендикулярах, на угол между прямой и плоскостью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94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Двугранный угол. Признак перпендикулярности двух плоскостей.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95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Двугранный угол. Признак перпендикулярности двух плоскостей.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96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Прямоугольный параллелепипед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97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Прямоугольный параллелепипед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98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по тепе «Двугранный угол. Перпендикулярность плоскостей»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99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Зачет</w:t>
            </w:r>
            <w:r w:rsidRPr="00952FA3">
              <w:rPr>
                <w:sz w:val="28"/>
                <w:szCs w:val="28"/>
              </w:rPr>
              <w:t xml:space="preserve"> по главе </w:t>
            </w:r>
            <w:r w:rsidRPr="00952FA3">
              <w:rPr>
                <w:sz w:val="28"/>
                <w:szCs w:val="28"/>
                <w:lang w:val="en-US"/>
              </w:rPr>
              <w:t>II</w:t>
            </w:r>
            <w:r w:rsidRPr="00952FA3">
              <w:rPr>
                <w:sz w:val="28"/>
                <w:szCs w:val="28"/>
              </w:rPr>
              <w:t xml:space="preserve"> «Перпендикулярность прямых и плоскостей»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100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Подготовка к контрольной работе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101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 xml:space="preserve">Контрольная работа №7 </w:t>
            </w:r>
            <w:r w:rsidRPr="00952FA3">
              <w:rPr>
                <w:sz w:val="28"/>
                <w:szCs w:val="28"/>
              </w:rPr>
              <w:lastRenderedPageBreak/>
              <w:t>«Перпендикулярность прямых и плоскостей»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lastRenderedPageBreak/>
              <w:t>1</w:t>
            </w:r>
          </w:p>
        </w:tc>
      </w:tr>
      <w:tr w:rsidR="00442435" w:rsidRPr="00952FA3" w:rsidTr="00942E14">
        <w:tc>
          <w:tcPr>
            <w:tcW w:w="8993" w:type="dxa"/>
            <w:gridSpan w:val="3"/>
          </w:tcPr>
          <w:p w:rsidR="00442435" w:rsidRPr="00442435" w:rsidRDefault="00442435" w:rsidP="00442435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lastRenderedPageBreak/>
              <w:t>Тригонометрические формулы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952FA3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ч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102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Радианная мера угла.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103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Поворот точки вокруг начала координат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104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Поворот точки вокруг начала координат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105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Определение синуса, косинуса и тангенса угла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106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Определение синуса, косинуса и тангенса угла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107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Знаки синуса, косинуса и тангенса угла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108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109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Зависимость между синусом, косинусом и тангенсом одного и го же угла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110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Тригонометрические тождества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111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Тригонометрические тождества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112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Синус,  косинус, тангенс углов α и  - α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113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Синус,  косинус, тангенс углов α и  - α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114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сложения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115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сложения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116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сложения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117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двойного угла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118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двойного угла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119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двойного угла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120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привидения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121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привидения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122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Сумма и разность синусов. Сумма и разность косинусов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123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Сумма и разность синусов. Сумма и разность косинусов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124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b/>
                <w:i/>
                <w:color w:val="FF0000"/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 № 8</w:t>
            </w:r>
            <w:r w:rsidRPr="00952FA3">
              <w:rPr>
                <w:sz w:val="28"/>
                <w:szCs w:val="28"/>
              </w:rPr>
              <w:t>по теме «Тригонометрические формулы»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42435" w:rsidRPr="00952FA3" w:rsidTr="00F03F13">
        <w:tc>
          <w:tcPr>
            <w:tcW w:w="8993" w:type="dxa"/>
            <w:gridSpan w:val="3"/>
          </w:tcPr>
          <w:p w:rsidR="00442435" w:rsidRPr="00952FA3" w:rsidRDefault="00442435" w:rsidP="00442435">
            <w:pPr>
              <w:jc w:val="center"/>
              <w:rPr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Многогранники</w:t>
            </w:r>
            <w:r>
              <w:rPr>
                <w:sz w:val="28"/>
                <w:szCs w:val="28"/>
              </w:rPr>
              <w:t xml:space="preserve"> </w:t>
            </w:r>
            <w:r w:rsidRPr="00952FA3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ч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125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Понятие многогранника.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126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Призма, площадь поверхности призма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127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128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129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Пирамида. Правильная пирамида. 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130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Усеченная пирамида. Площадь поверхности пирамиды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131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Площадь поверхности пирамиды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132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133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Симметрия в пространстве. Понятие правильного многогранника, элементы симметрии правильных многогранников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134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Понятие правильного многогранника, </w:t>
            </w:r>
            <w:r w:rsidRPr="00952FA3">
              <w:rPr>
                <w:sz w:val="28"/>
                <w:szCs w:val="28"/>
              </w:rPr>
              <w:lastRenderedPageBreak/>
              <w:t>элементы симметрии правильных многогранников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lastRenderedPageBreak/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lastRenderedPageBreak/>
              <w:t>135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136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 xml:space="preserve">Контрольная работа №9 </w:t>
            </w:r>
            <w:r w:rsidRPr="00952FA3">
              <w:rPr>
                <w:sz w:val="28"/>
                <w:szCs w:val="28"/>
              </w:rPr>
              <w:t>«Многогранники»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42435" w:rsidRPr="00952FA3" w:rsidTr="00591BD5">
        <w:tc>
          <w:tcPr>
            <w:tcW w:w="8993" w:type="dxa"/>
            <w:gridSpan w:val="3"/>
          </w:tcPr>
          <w:p w:rsidR="00442435" w:rsidRPr="00442435" w:rsidRDefault="00442435" w:rsidP="00442435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 xml:space="preserve">Тригонометрические уравнения </w:t>
            </w:r>
            <w:r w:rsidRPr="00952FA3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ч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137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  <w:lang w:val="en-US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cos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138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  <w:lang w:val="en-US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cos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139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  <w:lang w:val="en-US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cos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140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  <w:lang w:val="en-US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sin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141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  <w:lang w:val="en-US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sin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142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  <w:lang w:val="en-US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sin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143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tg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144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tg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145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146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147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148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149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150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Решение тригонометрических неравенств 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151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тригонометрических неравенств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152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Решение тригонометрических неравенств 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153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Решение тригонометрических уравнений и неравенств 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154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b/>
                <w:i/>
                <w:color w:val="FF0000"/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 № 10</w:t>
            </w:r>
            <w:r w:rsidRPr="00952FA3">
              <w:rPr>
                <w:sz w:val="28"/>
                <w:szCs w:val="28"/>
              </w:rPr>
              <w:t>по теме «Тригонометрические уравнения»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42435" w:rsidRPr="00952FA3" w:rsidTr="00DD69B5">
        <w:tc>
          <w:tcPr>
            <w:tcW w:w="8993" w:type="dxa"/>
            <w:gridSpan w:val="3"/>
          </w:tcPr>
          <w:p w:rsidR="00442435" w:rsidRPr="00442435" w:rsidRDefault="00442435" w:rsidP="00442435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Векторы в пространстве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952FA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ч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155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Понятие вектора. Равенство векторов.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156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Сложение и вычитание векторов. Сумма нескольких векторов. Умножение вектора на число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157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Сложение и вычитание векторов. Сумма нескольких векторов. Умножение вектора на число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158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Компланарные векторы. Правило параллелепипеда. Разложение вектора по трем некомпланарным векторам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159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Компланарные векторы. Правило параллелепипеда. Разложение вектора по трем некомпланарным векторам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160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по теме «Векторы в пространстве»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161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по теме «Векторы в пространстве»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162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 №11</w:t>
            </w:r>
            <w:r w:rsidRPr="00952FA3">
              <w:rPr>
                <w:sz w:val="28"/>
                <w:szCs w:val="28"/>
              </w:rPr>
              <w:t xml:space="preserve">«Векторы в </w:t>
            </w:r>
            <w:r w:rsidRPr="00952FA3">
              <w:rPr>
                <w:sz w:val="28"/>
                <w:szCs w:val="28"/>
              </w:rPr>
              <w:lastRenderedPageBreak/>
              <w:t>пространстве»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lastRenderedPageBreak/>
              <w:t>1</w:t>
            </w:r>
          </w:p>
        </w:tc>
      </w:tr>
      <w:tr w:rsidR="00442435" w:rsidRPr="00952FA3" w:rsidTr="00812325">
        <w:tc>
          <w:tcPr>
            <w:tcW w:w="8993" w:type="dxa"/>
            <w:gridSpan w:val="3"/>
          </w:tcPr>
          <w:p w:rsidR="00442435" w:rsidRPr="00442435" w:rsidRDefault="00442435" w:rsidP="00442435">
            <w:pPr>
              <w:jc w:val="center"/>
              <w:rPr>
                <w:b/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lastRenderedPageBreak/>
              <w:t>Повторение курса 10 класса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52FA3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ч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163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Повторение. Степень с рациональным и действительным показателем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164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Параллельность прямой и плоскости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165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Построение сечений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166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jc w:val="both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Иррациональные уравнения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167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уравнения и неравенства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168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уравнения и неравенства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169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уравнения и неравенства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170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уравнения и неравенства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171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Перпендикулярность  прямой и плоскости 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172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Угол между прямой и плоскостью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173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Прямоугольный параллелепипед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174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jc w:val="both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175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jc w:val="both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176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Призма. Площадь поверхности призмы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177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Пирамида. Площадь поверхности пирамиды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178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179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Резерв (административные контрольные работы)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442435">
        <w:tc>
          <w:tcPr>
            <w:tcW w:w="897" w:type="dxa"/>
          </w:tcPr>
          <w:p w:rsidR="00952FA3" w:rsidRPr="00952FA3" w:rsidRDefault="00952FA3" w:rsidP="00AB1E52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180</w:t>
            </w:r>
          </w:p>
        </w:tc>
        <w:tc>
          <w:tcPr>
            <w:tcW w:w="5828" w:type="dxa"/>
          </w:tcPr>
          <w:p w:rsidR="00952FA3" w:rsidRPr="00952FA3" w:rsidRDefault="00952FA3" w:rsidP="00A6054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Резерв (административные контрольные работы)</w:t>
            </w:r>
          </w:p>
        </w:tc>
        <w:tc>
          <w:tcPr>
            <w:tcW w:w="2268" w:type="dxa"/>
          </w:tcPr>
          <w:p w:rsidR="00952FA3" w:rsidRPr="00952FA3" w:rsidRDefault="00952FA3" w:rsidP="00A6054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</w:tbl>
    <w:p w:rsidR="001D20A2" w:rsidRPr="000D3302" w:rsidRDefault="001D20A2" w:rsidP="000D3302">
      <w:pPr>
        <w:spacing w:before="100" w:beforeAutospacing="1" w:after="100" w:afterAutospacing="1"/>
        <w:rPr>
          <w:rFonts w:eastAsia="Calibri"/>
        </w:rPr>
      </w:pPr>
    </w:p>
    <w:p w:rsidR="001D20A2" w:rsidRPr="0040061D" w:rsidRDefault="001D20A2" w:rsidP="001D20A2">
      <w:pPr>
        <w:tabs>
          <w:tab w:val="left" w:pos="705"/>
        </w:tabs>
        <w:autoSpaceDE w:val="0"/>
        <w:ind w:firstLine="709"/>
        <w:rPr>
          <w:b/>
          <w:w w:val="150"/>
          <w:sz w:val="28"/>
          <w:szCs w:val="28"/>
        </w:rPr>
      </w:pPr>
      <w:r w:rsidRPr="00A15AD4">
        <w:rPr>
          <w:sz w:val="28"/>
          <w:szCs w:val="28"/>
        </w:rPr>
        <w:t>Данная программа составлена по двум модулям: «Алгебра и начала математического анализа» и «Геометрия». При этом предполагается построение курса в форме последовательности тематических блоков с чередованием материала по</w:t>
      </w:r>
      <w:r>
        <w:rPr>
          <w:sz w:val="28"/>
          <w:szCs w:val="28"/>
        </w:rPr>
        <w:t xml:space="preserve"> алгебре, анализу, геометрии:</w:t>
      </w:r>
    </w:p>
    <w:p w:rsidR="001D20A2" w:rsidRPr="0040061D" w:rsidRDefault="001D20A2" w:rsidP="001D20A2">
      <w:pPr>
        <w:ind w:firstLine="709"/>
        <w:jc w:val="center"/>
        <w:rPr>
          <w:b/>
          <w:sz w:val="28"/>
          <w:szCs w:val="28"/>
        </w:rPr>
      </w:pPr>
      <w:r w:rsidRPr="0040061D">
        <w:rPr>
          <w:b/>
          <w:sz w:val="28"/>
          <w:szCs w:val="28"/>
        </w:rPr>
        <w:t>Учебники:</w:t>
      </w:r>
    </w:p>
    <w:p w:rsidR="001D20A2" w:rsidRPr="0040061D" w:rsidRDefault="001D20A2" w:rsidP="001D20A2">
      <w:pPr>
        <w:shd w:val="clear" w:color="auto" w:fill="FFFFFF"/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40061D">
        <w:rPr>
          <w:color w:val="000000" w:themeColor="text1"/>
          <w:sz w:val="28"/>
          <w:szCs w:val="28"/>
        </w:rPr>
        <w:t>Учебник: «</w:t>
      </w:r>
      <w:r w:rsidRPr="00947F64">
        <w:rPr>
          <w:b/>
          <w:sz w:val="28"/>
          <w:szCs w:val="28"/>
        </w:rPr>
        <w:t>Алгебра и начала математического анализа, 10-11 класс</w:t>
      </w:r>
      <w:r w:rsidRPr="0040061D">
        <w:rPr>
          <w:sz w:val="28"/>
          <w:szCs w:val="28"/>
        </w:rPr>
        <w:t xml:space="preserve">». Учебник для общеобразовательных </w:t>
      </w:r>
      <w:r>
        <w:rPr>
          <w:sz w:val="28"/>
          <w:szCs w:val="28"/>
        </w:rPr>
        <w:t>организаций</w:t>
      </w:r>
      <w:r w:rsidRPr="0040061D">
        <w:rPr>
          <w:sz w:val="28"/>
          <w:szCs w:val="28"/>
        </w:rPr>
        <w:t xml:space="preserve">. (базовый </w:t>
      </w:r>
      <w:r>
        <w:rPr>
          <w:sz w:val="28"/>
          <w:szCs w:val="28"/>
        </w:rPr>
        <w:t xml:space="preserve"> и углубленный уровень</w:t>
      </w:r>
      <w:r w:rsidRPr="0040061D">
        <w:rPr>
          <w:sz w:val="28"/>
          <w:szCs w:val="28"/>
        </w:rPr>
        <w:t xml:space="preserve">уровень) Автор: </w:t>
      </w:r>
      <w:r>
        <w:rPr>
          <w:sz w:val="28"/>
          <w:szCs w:val="28"/>
        </w:rPr>
        <w:t>Ш. А. Алимов, Ю.М. Колягин и др</w:t>
      </w:r>
      <w:r w:rsidRPr="0040061D">
        <w:rPr>
          <w:sz w:val="28"/>
          <w:szCs w:val="28"/>
        </w:rPr>
        <w:t xml:space="preserve">. - М: </w:t>
      </w:r>
      <w:r>
        <w:rPr>
          <w:sz w:val="28"/>
          <w:szCs w:val="28"/>
        </w:rPr>
        <w:t>Просвещение</w:t>
      </w:r>
      <w:r w:rsidRPr="0040061D">
        <w:rPr>
          <w:sz w:val="28"/>
          <w:szCs w:val="28"/>
        </w:rPr>
        <w:t>, 201</w:t>
      </w:r>
      <w:r>
        <w:rPr>
          <w:sz w:val="28"/>
          <w:szCs w:val="28"/>
        </w:rPr>
        <w:t>8</w:t>
      </w:r>
    </w:p>
    <w:p w:rsidR="001D20A2" w:rsidRPr="0040061D" w:rsidRDefault="001D20A2" w:rsidP="001D20A2">
      <w:pPr>
        <w:pStyle w:val="af1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0061D">
        <w:rPr>
          <w:rFonts w:ascii="Times New Roman" w:hAnsi="Times New Roman"/>
          <w:b/>
          <w:sz w:val="28"/>
          <w:szCs w:val="28"/>
        </w:rPr>
        <w:t xml:space="preserve">Геометрия: </w:t>
      </w:r>
      <w:r w:rsidRPr="0040061D">
        <w:rPr>
          <w:rFonts w:ascii="Times New Roman" w:hAnsi="Times New Roman"/>
          <w:sz w:val="28"/>
          <w:szCs w:val="28"/>
        </w:rPr>
        <w:t>Учеб.для 10-11 кл. общеобразовательных учреждений / Л. С. Атанасян, В. Ф. Бутузов, С. Б. Кадомцев и др. – 19-е изд. – М.: Просвещение, 201</w:t>
      </w:r>
      <w:r>
        <w:rPr>
          <w:rFonts w:ascii="Times New Roman" w:hAnsi="Times New Roman"/>
          <w:sz w:val="28"/>
          <w:szCs w:val="28"/>
        </w:rPr>
        <w:t>4</w:t>
      </w:r>
      <w:r w:rsidRPr="0040061D">
        <w:rPr>
          <w:rFonts w:ascii="Times New Roman" w:hAnsi="Times New Roman"/>
          <w:sz w:val="28"/>
          <w:szCs w:val="28"/>
        </w:rPr>
        <w:t>. – 206 с.: ил.</w:t>
      </w:r>
    </w:p>
    <w:p w:rsidR="001D20A2" w:rsidRPr="0040061D" w:rsidRDefault="001D20A2" w:rsidP="001D20A2">
      <w:pPr>
        <w:rPr>
          <w:sz w:val="28"/>
          <w:szCs w:val="28"/>
        </w:rPr>
      </w:pPr>
      <w:r w:rsidRPr="0040061D">
        <w:rPr>
          <w:sz w:val="28"/>
          <w:szCs w:val="28"/>
        </w:rPr>
        <w:t>Рабочая тетрадь по геометрии 10 класс Атанасяна Л.С. и других.,- М., Просвещение, 201</w:t>
      </w:r>
      <w:r w:rsidR="00947F64">
        <w:rPr>
          <w:sz w:val="28"/>
          <w:szCs w:val="28"/>
        </w:rPr>
        <w:t>6</w:t>
      </w:r>
      <w:r w:rsidRPr="0040061D">
        <w:rPr>
          <w:sz w:val="28"/>
          <w:szCs w:val="28"/>
        </w:rPr>
        <w:t xml:space="preserve"> г.   (электронная версия)</w:t>
      </w:r>
    </w:p>
    <w:p w:rsidR="001D20A2" w:rsidRDefault="001D20A2" w:rsidP="001D20A2">
      <w:pPr>
        <w:jc w:val="center"/>
        <w:rPr>
          <w:b/>
          <w:sz w:val="28"/>
          <w:szCs w:val="28"/>
        </w:rPr>
      </w:pPr>
      <w:r w:rsidRPr="0040061D">
        <w:rPr>
          <w:b/>
          <w:sz w:val="28"/>
          <w:szCs w:val="28"/>
        </w:rPr>
        <w:t>Дополнительная литература:</w:t>
      </w:r>
    </w:p>
    <w:p w:rsidR="00DD0985" w:rsidRPr="00DD0985" w:rsidRDefault="00DD0985" w:rsidP="00DD0985">
      <w:pPr>
        <w:rPr>
          <w:b/>
        </w:rPr>
      </w:pPr>
      <w:r w:rsidRPr="00DD0985">
        <w:rPr>
          <w:b/>
        </w:rPr>
        <w:t>Список для учителя:</w:t>
      </w:r>
    </w:p>
    <w:p w:rsidR="00947F64" w:rsidRDefault="00947F64" w:rsidP="00947F64">
      <w:pPr>
        <w:numPr>
          <w:ilvl w:val="0"/>
          <w:numId w:val="21"/>
        </w:numPr>
        <w:shd w:val="clear" w:color="auto" w:fill="FFFFFF"/>
        <w:spacing w:line="360" w:lineRule="atLeast"/>
        <w:ind w:left="360"/>
        <w:rPr>
          <w:color w:val="000000"/>
        </w:rPr>
      </w:pPr>
      <w:r>
        <w:rPr>
          <w:color w:val="000000"/>
        </w:rPr>
        <w:t>Башмаков М.И. Математика. Практикум по решению задач. Учебное пособие для 10 – 11 классов гуманитарного профиля. М.,     Просвещение, 2005;</w:t>
      </w:r>
    </w:p>
    <w:p w:rsidR="00947F64" w:rsidRDefault="00947F64" w:rsidP="00947F64">
      <w:pPr>
        <w:numPr>
          <w:ilvl w:val="0"/>
          <w:numId w:val="21"/>
        </w:numPr>
        <w:shd w:val="clear" w:color="auto" w:fill="FFFFFF"/>
        <w:spacing w:line="360" w:lineRule="atLeast"/>
        <w:ind w:left="360"/>
        <w:rPr>
          <w:color w:val="000000"/>
        </w:rPr>
      </w:pPr>
      <w:r>
        <w:rPr>
          <w:color w:val="000000"/>
        </w:rPr>
        <w:lastRenderedPageBreak/>
        <w:t xml:space="preserve">. Тематические тесты для подготовки к ЕГЭ по математике, </w:t>
      </w:r>
      <w:r w:rsidR="00DD0985">
        <w:rPr>
          <w:color w:val="000000"/>
        </w:rPr>
        <w:t>разных лет</w:t>
      </w:r>
    </w:p>
    <w:p w:rsidR="00947F64" w:rsidRDefault="00947F64" w:rsidP="00947F64">
      <w:pPr>
        <w:numPr>
          <w:ilvl w:val="0"/>
          <w:numId w:val="21"/>
        </w:numPr>
        <w:shd w:val="clear" w:color="auto" w:fill="FFFFFF"/>
        <w:spacing w:line="360" w:lineRule="atLeast"/>
        <w:ind w:left="360"/>
        <w:rPr>
          <w:color w:val="000000"/>
        </w:rPr>
      </w:pPr>
      <w:r>
        <w:rPr>
          <w:color w:val="000000"/>
        </w:rPr>
        <w:t xml:space="preserve">Ковалёва Г.И. Учебно-тренировочные тематические тестовые задания с ответами по математике для подготовки к ЕГЭ, </w:t>
      </w:r>
      <w:r w:rsidR="00DD0985">
        <w:rPr>
          <w:color w:val="000000"/>
        </w:rPr>
        <w:t>ч. I,II,III,       Волгоград,2017</w:t>
      </w:r>
      <w:r>
        <w:rPr>
          <w:color w:val="000000"/>
        </w:rPr>
        <w:t>;</w:t>
      </w:r>
    </w:p>
    <w:p w:rsidR="00947F64" w:rsidRPr="00DD0985" w:rsidRDefault="00947F64" w:rsidP="00947F64">
      <w:pPr>
        <w:numPr>
          <w:ilvl w:val="0"/>
          <w:numId w:val="21"/>
        </w:numPr>
        <w:shd w:val="clear" w:color="auto" w:fill="FFFFFF"/>
        <w:spacing w:line="360" w:lineRule="atLeast"/>
        <w:ind w:left="360"/>
        <w:rPr>
          <w:color w:val="000000"/>
        </w:rPr>
      </w:pPr>
      <w:r w:rsidRPr="00DD0985">
        <w:rPr>
          <w:color w:val="000000"/>
        </w:rPr>
        <w:t>  Математика. Еженедельное приложение к газете «Первое сентября»;</w:t>
      </w:r>
      <w:r w:rsidR="00DD0985" w:rsidRPr="00DD0985">
        <w:rPr>
          <w:color w:val="000000"/>
        </w:rPr>
        <w:t xml:space="preserve"> (электронная версия)</w:t>
      </w:r>
    </w:p>
    <w:p w:rsidR="00947F64" w:rsidRDefault="00947F64" w:rsidP="00947F64">
      <w:pPr>
        <w:numPr>
          <w:ilvl w:val="0"/>
          <w:numId w:val="21"/>
        </w:numPr>
        <w:shd w:val="clear" w:color="auto" w:fill="FFFFFF"/>
        <w:spacing w:line="360" w:lineRule="atLeast"/>
        <w:ind w:left="360"/>
        <w:rPr>
          <w:color w:val="000000"/>
        </w:rPr>
      </w:pPr>
      <w:r>
        <w:rPr>
          <w:color w:val="000000"/>
        </w:rPr>
        <w:t>Математика в школе. Ежемесячный научно-методический журнал.</w:t>
      </w:r>
      <w:r w:rsidR="00DD0985">
        <w:rPr>
          <w:color w:val="000000"/>
        </w:rPr>
        <w:t xml:space="preserve"> (электронная версия)</w:t>
      </w:r>
    </w:p>
    <w:p w:rsidR="00947F64" w:rsidRDefault="00947F64" w:rsidP="00947F64">
      <w:pPr>
        <w:pStyle w:val="c2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4"/>
          <w:b/>
          <w:bCs/>
          <w:color w:val="000000"/>
        </w:rPr>
        <w:t>Список для учащихся</w:t>
      </w:r>
      <w:r>
        <w:rPr>
          <w:color w:val="000000"/>
        </w:rPr>
        <w:t>:</w:t>
      </w:r>
    </w:p>
    <w:p w:rsidR="00947F64" w:rsidRDefault="00947F64" w:rsidP="00947F64">
      <w:pPr>
        <w:numPr>
          <w:ilvl w:val="0"/>
          <w:numId w:val="22"/>
        </w:numPr>
        <w:shd w:val="clear" w:color="auto" w:fill="FFFFFF"/>
        <w:spacing w:line="360" w:lineRule="atLeast"/>
        <w:ind w:left="360"/>
        <w:jc w:val="both"/>
        <w:rPr>
          <w:color w:val="000000"/>
        </w:rPr>
      </w:pPr>
      <w:r>
        <w:rPr>
          <w:rStyle w:val="c11"/>
          <w:color w:val="000000"/>
        </w:rPr>
        <w:t>Математика. Тренировочные тематические задания повышенной сложности с ответами для подготовки к ЕГЭ и к другим формам выпускного и вступительного экзаменов / сост. Г.И. Ковалева, Т.И. Бузулина, О.Л. Безрукова, Ю.А. Розка – Волгоград: Учитель, 20</w:t>
      </w:r>
      <w:r w:rsidR="00DD0985">
        <w:rPr>
          <w:rStyle w:val="c11"/>
          <w:color w:val="000000"/>
        </w:rPr>
        <w:t>15</w:t>
      </w:r>
      <w:r>
        <w:rPr>
          <w:rStyle w:val="c11"/>
          <w:color w:val="000000"/>
        </w:rPr>
        <w:t>;</w:t>
      </w:r>
    </w:p>
    <w:p w:rsidR="00947F64" w:rsidRDefault="00947F64" w:rsidP="00947F64">
      <w:pPr>
        <w:numPr>
          <w:ilvl w:val="0"/>
          <w:numId w:val="22"/>
        </w:numPr>
        <w:shd w:val="clear" w:color="auto" w:fill="FFFFFF"/>
        <w:spacing w:line="360" w:lineRule="atLeast"/>
        <w:ind w:left="360"/>
        <w:jc w:val="both"/>
        <w:rPr>
          <w:color w:val="000000"/>
        </w:rPr>
      </w:pPr>
      <w:r>
        <w:rPr>
          <w:rStyle w:val="c11"/>
          <w:color w:val="000000"/>
        </w:rPr>
        <w:t>Г.В. Дорофеев, Г.К. Муравин, Е.А. Седова Сборник заданий для подготовки и проведения письменного экзамена по математике (курс А) и алгебре и началам анализа (курс В) за курс средней школы. 11 кл. М.,Дрофа, 20</w:t>
      </w:r>
      <w:r w:rsidR="00DD0985">
        <w:rPr>
          <w:rStyle w:val="c11"/>
          <w:color w:val="000000"/>
        </w:rPr>
        <w:t>15</w:t>
      </w:r>
      <w:r>
        <w:rPr>
          <w:rStyle w:val="c11"/>
          <w:color w:val="000000"/>
        </w:rPr>
        <w:t>;</w:t>
      </w:r>
    </w:p>
    <w:p w:rsidR="00947F64" w:rsidRDefault="00947F64" w:rsidP="00947F64">
      <w:pPr>
        <w:numPr>
          <w:ilvl w:val="0"/>
          <w:numId w:val="22"/>
        </w:numPr>
        <w:shd w:val="clear" w:color="auto" w:fill="FFFFFF"/>
        <w:spacing w:line="360" w:lineRule="atLeast"/>
        <w:ind w:left="360"/>
        <w:rPr>
          <w:color w:val="000000"/>
        </w:rPr>
      </w:pPr>
      <w:r>
        <w:rPr>
          <w:rStyle w:val="c11"/>
          <w:color w:val="000000"/>
        </w:rPr>
        <w:t>Ф.Ф. Лысенко Математика ЕГЭ –20</w:t>
      </w:r>
      <w:r w:rsidR="00DD0985">
        <w:rPr>
          <w:rStyle w:val="c11"/>
          <w:color w:val="000000"/>
        </w:rPr>
        <w:t>1</w:t>
      </w:r>
      <w:r>
        <w:rPr>
          <w:rStyle w:val="c11"/>
          <w:color w:val="000000"/>
        </w:rPr>
        <w:t>7, 20</w:t>
      </w:r>
      <w:r w:rsidR="00DD0985">
        <w:rPr>
          <w:rStyle w:val="c11"/>
          <w:color w:val="000000"/>
        </w:rPr>
        <w:t>1</w:t>
      </w:r>
      <w:r>
        <w:rPr>
          <w:rStyle w:val="c11"/>
          <w:color w:val="000000"/>
        </w:rPr>
        <w:t>8. Учебно-тренировочные тесты. – Ростов-на-Дону: Легион;</w:t>
      </w:r>
    </w:p>
    <w:p w:rsidR="00947F64" w:rsidRDefault="00947F64" w:rsidP="00947F64">
      <w:pPr>
        <w:numPr>
          <w:ilvl w:val="0"/>
          <w:numId w:val="22"/>
        </w:numPr>
        <w:shd w:val="clear" w:color="auto" w:fill="FFFFFF"/>
        <w:spacing w:line="360" w:lineRule="atLeast"/>
        <w:ind w:left="360"/>
        <w:rPr>
          <w:color w:val="000000"/>
        </w:rPr>
      </w:pPr>
      <w:r>
        <w:rPr>
          <w:rStyle w:val="c11"/>
          <w:color w:val="000000"/>
        </w:rPr>
        <w:t>Ф.Ф. Лысенко Тематические тесты. Математика ЕГЭ –20</w:t>
      </w:r>
      <w:r w:rsidR="00DD0985">
        <w:rPr>
          <w:rStyle w:val="c11"/>
          <w:color w:val="000000"/>
        </w:rPr>
        <w:t>17</w:t>
      </w:r>
      <w:r>
        <w:rPr>
          <w:rStyle w:val="c11"/>
          <w:color w:val="000000"/>
        </w:rPr>
        <w:t xml:space="preserve">, </w:t>
      </w:r>
      <w:r w:rsidR="00DD0985">
        <w:rPr>
          <w:rStyle w:val="c11"/>
          <w:color w:val="000000"/>
        </w:rPr>
        <w:t>2017</w:t>
      </w:r>
      <w:r>
        <w:rPr>
          <w:rStyle w:val="c11"/>
          <w:color w:val="000000"/>
        </w:rPr>
        <w:t>.  – Ростов-на-Дону: Легион;</w:t>
      </w:r>
    </w:p>
    <w:p w:rsidR="00947F64" w:rsidRDefault="00947F64" w:rsidP="00947F64">
      <w:pPr>
        <w:numPr>
          <w:ilvl w:val="0"/>
          <w:numId w:val="23"/>
        </w:numPr>
        <w:shd w:val="clear" w:color="auto" w:fill="FFFFFF"/>
        <w:spacing w:line="360" w:lineRule="atLeast"/>
        <w:ind w:left="0" w:firstLine="900"/>
        <w:rPr>
          <w:color w:val="000000"/>
        </w:rPr>
      </w:pPr>
      <w:r>
        <w:rPr>
          <w:rStyle w:val="c11"/>
          <w:color w:val="000000"/>
        </w:rPr>
        <w:t>Энциклопедия для детей. Т. 11, Математика, М., 1998</w:t>
      </w:r>
    </w:p>
    <w:p w:rsidR="00947F64" w:rsidRDefault="00947F64" w:rsidP="00947F64">
      <w:pPr>
        <w:pStyle w:val="c2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14"/>
          <w:b/>
          <w:bCs/>
          <w:color w:val="000000"/>
        </w:rPr>
        <w:t>Информационные средства</w:t>
      </w:r>
    </w:p>
    <w:p w:rsidR="00947F64" w:rsidRDefault="00947F64" w:rsidP="00947F64">
      <w:pPr>
        <w:numPr>
          <w:ilvl w:val="0"/>
          <w:numId w:val="24"/>
        </w:numPr>
        <w:shd w:val="clear" w:color="auto" w:fill="FFFFFF"/>
        <w:ind w:left="426"/>
        <w:rPr>
          <w:color w:val="000000"/>
        </w:rPr>
      </w:pPr>
      <w:r>
        <w:rPr>
          <w:rStyle w:val="c15"/>
          <w:color w:val="000000"/>
        </w:rPr>
        <w:t>Коллекция медиаресурсов, электронные базы данных.</w:t>
      </w:r>
    </w:p>
    <w:p w:rsidR="00947F64" w:rsidRDefault="00947F64" w:rsidP="00947F64">
      <w:pPr>
        <w:numPr>
          <w:ilvl w:val="0"/>
          <w:numId w:val="24"/>
        </w:numPr>
        <w:shd w:val="clear" w:color="auto" w:fill="FFFFFF"/>
        <w:ind w:left="426"/>
        <w:rPr>
          <w:color w:val="000000"/>
        </w:rPr>
      </w:pPr>
      <w:r>
        <w:rPr>
          <w:rStyle w:val="c15"/>
          <w:color w:val="000000"/>
        </w:rPr>
        <w:t>Электронные образовательные ресурсы:</w:t>
      </w:r>
    </w:p>
    <w:p w:rsidR="00947F64" w:rsidRDefault="00EF3E07" w:rsidP="00947F64">
      <w:pPr>
        <w:numPr>
          <w:ilvl w:val="0"/>
          <w:numId w:val="25"/>
        </w:numPr>
        <w:shd w:val="clear" w:color="auto" w:fill="FFFFFF"/>
        <w:jc w:val="both"/>
        <w:rPr>
          <w:color w:val="000000"/>
        </w:rPr>
      </w:pPr>
      <w:hyperlink r:id="rId8" w:history="1">
        <w:r w:rsidR="00947F64">
          <w:rPr>
            <w:rStyle w:val="af2"/>
            <w:sz w:val="22"/>
            <w:szCs w:val="22"/>
          </w:rPr>
          <w:t>http://www.edu.ru</w:t>
        </w:r>
      </w:hyperlink>
      <w:r w:rsidR="00947F64">
        <w:rPr>
          <w:rStyle w:val="c53"/>
          <w:rFonts w:eastAsia="Calibri"/>
          <w:color w:val="000000"/>
          <w:sz w:val="22"/>
          <w:szCs w:val="22"/>
        </w:rPr>
        <w:t> - Федеральный портал Российское образование</w:t>
      </w:r>
    </w:p>
    <w:p w:rsidR="00947F64" w:rsidRDefault="00EF3E07" w:rsidP="00947F64">
      <w:pPr>
        <w:numPr>
          <w:ilvl w:val="0"/>
          <w:numId w:val="25"/>
        </w:numPr>
        <w:shd w:val="clear" w:color="auto" w:fill="FFFFFF"/>
        <w:jc w:val="both"/>
        <w:rPr>
          <w:color w:val="000000"/>
        </w:rPr>
      </w:pPr>
      <w:hyperlink r:id="rId9" w:history="1">
        <w:r w:rsidR="00947F64">
          <w:rPr>
            <w:rStyle w:val="af2"/>
            <w:sz w:val="22"/>
            <w:szCs w:val="22"/>
          </w:rPr>
          <w:t>http://www.school.edu.ru</w:t>
        </w:r>
      </w:hyperlink>
      <w:r w:rsidR="00947F64">
        <w:rPr>
          <w:rStyle w:val="c53"/>
          <w:rFonts w:eastAsia="Calibri"/>
          <w:color w:val="000000"/>
          <w:sz w:val="22"/>
          <w:szCs w:val="22"/>
        </w:rPr>
        <w:t> - Российский общеобразовательный портал</w:t>
      </w:r>
    </w:p>
    <w:p w:rsidR="00947F64" w:rsidRDefault="00EF3E07" w:rsidP="00947F64">
      <w:pPr>
        <w:numPr>
          <w:ilvl w:val="0"/>
          <w:numId w:val="25"/>
        </w:numPr>
        <w:shd w:val="clear" w:color="auto" w:fill="FFFFFF"/>
        <w:jc w:val="both"/>
        <w:rPr>
          <w:color w:val="000000"/>
        </w:rPr>
      </w:pPr>
      <w:hyperlink r:id="rId10" w:history="1">
        <w:r w:rsidR="00947F64">
          <w:rPr>
            <w:rStyle w:val="af2"/>
            <w:sz w:val="22"/>
            <w:szCs w:val="22"/>
          </w:rPr>
          <w:t>www.1september.ru</w:t>
        </w:r>
      </w:hyperlink>
      <w:r w:rsidR="00947F64">
        <w:rPr>
          <w:rStyle w:val="c53"/>
          <w:rFonts w:eastAsia="Calibri"/>
          <w:color w:val="000000"/>
          <w:sz w:val="22"/>
          <w:szCs w:val="22"/>
        </w:rPr>
        <w:t> - все приложения к газете «1сентября»</w:t>
      </w:r>
    </w:p>
    <w:p w:rsidR="00947F64" w:rsidRDefault="00EF3E07" w:rsidP="00947F64">
      <w:pPr>
        <w:numPr>
          <w:ilvl w:val="0"/>
          <w:numId w:val="25"/>
        </w:numPr>
        <w:shd w:val="clear" w:color="auto" w:fill="FFFFFF"/>
        <w:jc w:val="both"/>
        <w:rPr>
          <w:color w:val="000000"/>
        </w:rPr>
      </w:pPr>
      <w:hyperlink r:id="rId11" w:history="1">
        <w:r w:rsidR="00947F64">
          <w:rPr>
            <w:rStyle w:val="af2"/>
            <w:sz w:val="22"/>
            <w:szCs w:val="22"/>
          </w:rPr>
          <w:t>http://school-collection.edu.ru</w:t>
        </w:r>
      </w:hyperlink>
      <w:r w:rsidR="00947F64">
        <w:rPr>
          <w:rStyle w:val="c53"/>
          <w:rFonts w:eastAsia="Calibri"/>
          <w:color w:val="000000"/>
          <w:sz w:val="22"/>
          <w:szCs w:val="22"/>
        </w:rPr>
        <w:t>  – единая коллекция цифровых образовательных ресурсов</w:t>
      </w:r>
    </w:p>
    <w:p w:rsidR="00947F64" w:rsidRDefault="00EF3E07" w:rsidP="00947F64">
      <w:pPr>
        <w:numPr>
          <w:ilvl w:val="0"/>
          <w:numId w:val="25"/>
        </w:numPr>
        <w:shd w:val="clear" w:color="auto" w:fill="FFFFFF"/>
        <w:jc w:val="both"/>
        <w:rPr>
          <w:color w:val="000000"/>
        </w:rPr>
      </w:pPr>
      <w:hyperlink r:id="rId12" w:history="1">
        <w:r w:rsidR="00947F64">
          <w:rPr>
            <w:rStyle w:val="af2"/>
            <w:sz w:val="22"/>
            <w:szCs w:val="22"/>
          </w:rPr>
          <w:t>http://vschool.km.ru</w:t>
        </w:r>
      </w:hyperlink>
      <w:r w:rsidR="00947F64">
        <w:rPr>
          <w:rStyle w:val="c53"/>
          <w:rFonts w:eastAsia="Calibri"/>
          <w:color w:val="000000"/>
          <w:sz w:val="22"/>
          <w:szCs w:val="22"/>
        </w:rPr>
        <w:t> виртуальная школа Кирилла и Мефодия</w:t>
      </w:r>
    </w:p>
    <w:p w:rsidR="00947F64" w:rsidRDefault="00EF3E07" w:rsidP="00947F64">
      <w:pPr>
        <w:numPr>
          <w:ilvl w:val="0"/>
          <w:numId w:val="25"/>
        </w:numPr>
        <w:shd w:val="clear" w:color="auto" w:fill="FFFFFF"/>
        <w:jc w:val="both"/>
        <w:rPr>
          <w:color w:val="000000"/>
        </w:rPr>
      </w:pPr>
      <w:hyperlink r:id="rId13" w:history="1">
        <w:r w:rsidR="00947F64">
          <w:rPr>
            <w:rStyle w:val="af2"/>
            <w:sz w:val="22"/>
            <w:szCs w:val="22"/>
          </w:rPr>
          <w:t>http://mat-game.narod.ru/</w:t>
        </w:r>
      </w:hyperlink>
      <w:r w:rsidR="00947F64">
        <w:rPr>
          <w:rStyle w:val="c53"/>
          <w:rFonts w:eastAsia="Calibri"/>
          <w:color w:val="000000"/>
          <w:sz w:val="22"/>
          <w:szCs w:val="22"/>
        </w:rPr>
        <w:t>  математическая гимнастика</w:t>
      </w:r>
    </w:p>
    <w:p w:rsidR="00947F64" w:rsidRDefault="00EF3E07" w:rsidP="00947F64">
      <w:pPr>
        <w:numPr>
          <w:ilvl w:val="0"/>
          <w:numId w:val="25"/>
        </w:numPr>
        <w:shd w:val="clear" w:color="auto" w:fill="FFFFFF"/>
        <w:jc w:val="both"/>
        <w:rPr>
          <w:color w:val="000000"/>
        </w:rPr>
      </w:pPr>
      <w:hyperlink r:id="rId14" w:history="1">
        <w:r w:rsidR="00947F64">
          <w:rPr>
            <w:rStyle w:val="af2"/>
            <w:sz w:val="22"/>
            <w:szCs w:val="22"/>
          </w:rPr>
          <w:t>http://mathc.chat.ru/</w:t>
        </w:r>
      </w:hyperlink>
      <w:r w:rsidR="00947F64">
        <w:rPr>
          <w:rStyle w:val="c53"/>
          <w:rFonts w:eastAsia="Calibri"/>
          <w:color w:val="000000"/>
          <w:sz w:val="22"/>
          <w:szCs w:val="22"/>
        </w:rPr>
        <w:t>  математический калейдоскоп</w:t>
      </w:r>
    </w:p>
    <w:p w:rsidR="001D20A2" w:rsidRDefault="001D20A2" w:rsidP="00AB1E52">
      <w:pPr>
        <w:shd w:val="clear" w:color="auto" w:fill="FFFFFF"/>
        <w:suppressAutoHyphens/>
        <w:autoSpaceDE w:val="0"/>
        <w:jc w:val="both"/>
        <w:rPr>
          <w:sz w:val="28"/>
          <w:szCs w:val="28"/>
        </w:rPr>
      </w:pPr>
    </w:p>
    <w:p w:rsidR="00AB1E52" w:rsidRDefault="00AB1E52" w:rsidP="00AB1E52">
      <w:pPr>
        <w:shd w:val="clear" w:color="auto" w:fill="FFFFFF"/>
        <w:suppressAutoHyphens/>
        <w:autoSpaceDE w:val="0"/>
        <w:jc w:val="both"/>
        <w:rPr>
          <w:sz w:val="28"/>
          <w:szCs w:val="28"/>
        </w:rPr>
      </w:pPr>
    </w:p>
    <w:p w:rsidR="00AB1E52" w:rsidRDefault="00AB1E52" w:rsidP="00AB1E52">
      <w:pPr>
        <w:shd w:val="clear" w:color="auto" w:fill="FFFFFF"/>
        <w:suppressAutoHyphens/>
        <w:autoSpaceDE w:val="0"/>
        <w:jc w:val="both"/>
        <w:rPr>
          <w:sz w:val="28"/>
          <w:szCs w:val="28"/>
        </w:rPr>
      </w:pPr>
    </w:p>
    <w:p w:rsidR="00482A13" w:rsidRDefault="00482A13" w:rsidP="00AB1E52">
      <w:pPr>
        <w:shd w:val="clear" w:color="auto" w:fill="FFFFFF"/>
        <w:suppressAutoHyphens/>
        <w:autoSpaceDE w:val="0"/>
        <w:jc w:val="right"/>
        <w:rPr>
          <w:sz w:val="28"/>
          <w:szCs w:val="28"/>
        </w:rPr>
      </w:pPr>
    </w:p>
    <w:p w:rsidR="00B74A20" w:rsidRDefault="00B74A20" w:rsidP="00AB1E52">
      <w:pPr>
        <w:shd w:val="clear" w:color="auto" w:fill="FFFFFF"/>
        <w:suppressAutoHyphens/>
        <w:autoSpaceDE w:val="0"/>
        <w:jc w:val="right"/>
        <w:rPr>
          <w:sz w:val="28"/>
          <w:szCs w:val="28"/>
        </w:rPr>
      </w:pPr>
    </w:p>
    <w:p w:rsidR="001269BA" w:rsidRDefault="001269BA" w:rsidP="00AB1E52">
      <w:pPr>
        <w:shd w:val="clear" w:color="auto" w:fill="FFFFFF"/>
        <w:suppressAutoHyphens/>
        <w:autoSpaceDE w:val="0"/>
        <w:jc w:val="right"/>
        <w:rPr>
          <w:sz w:val="28"/>
          <w:szCs w:val="28"/>
        </w:rPr>
      </w:pPr>
    </w:p>
    <w:p w:rsidR="001269BA" w:rsidRDefault="001269BA" w:rsidP="00AB1E52">
      <w:pPr>
        <w:shd w:val="clear" w:color="auto" w:fill="FFFFFF"/>
        <w:suppressAutoHyphens/>
        <w:autoSpaceDE w:val="0"/>
        <w:jc w:val="right"/>
        <w:rPr>
          <w:sz w:val="28"/>
          <w:szCs w:val="28"/>
        </w:rPr>
      </w:pPr>
    </w:p>
    <w:p w:rsidR="001269BA" w:rsidRDefault="001269BA" w:rsidP="00AB1E52">
      <w:pPr>
        <w:shd w:val="clear" w:color="auto" w:fill="FFFFFF"/>
        <w:suppressAutoHyphens/>
        <w:autoSpaceDE w:val="0"/>
        <w:jc w:val="right"/>
        <w:rPr>
          <w:sz w:val="28"/>
          <w:szCs w:val="28"/>
        </w:rPr>
      </w:pPr>
    </w:p>
    <w:p w:rsidR="001269BA" w:rsidRDefault="001269BA" w:rsidP="00AB1E52">
      <w:pPr>
        <w:shd w:val="clear" w:color="auto" w:fill="FFFFFF"/>
        <w:suppressAutoHyphens/>
        <w:autoSpaceDE w:val="0"/>
        <w:jc w:val="right"/>
        <w:rPr>
          <w:sz w:val="28"/>
          <w:szCs w:val="28"/>
        </w:rPr>
      </w:pPr>
    </w:p>
    <w:p w:rsidR="001269BA" w:rsidRDefault="001269BA" w:rsidP="00AB1E52">
      <w:pPr>
        <w:shd w:val="clear" w:color="auto" w:fill="FFFFFF"/>
        <w:suppressAutoHyphens/>
        <w:autoSpaceDE w:val="0"/>
        <w:jc w:val="right"/>
        <w:rPr>
          <w:sz w:val="28"/>
          <w:szCs w:val="28"/>
        </w:rPr>
      </w:pPr>
    </w:p>
    <w:p w:rsidR="001269BA" w:rsidRDefault="001269BA" w:rsidP="00AB1E52">
      <w:pPr>
        <w:shd w:val="clear" w:color="auto" w:fill="FFFFFF"/>
        <w:suppressAutoHyphens/>
        <w:autoSpaceDE w:val="0"/>
        <w:jc w:val="right"/>
        <w:rPr>
          <w:sz w:val="28"/>
          <w:szCs w:val="28"/>
        </w:rPr>
      </w:pPr>
    </w:p>
    <w:p w:rsidR="001269BA" w:rsidRDefault="001269BA" w:rsidP="00AB1E52">
      <w:pPr>
        <w:shd w:val="clear" w:color="auto" w:fill="FFFFFF"/>
        <w:suppressAutoHyphens/>
        <w:autoSpaceDE w:val="0"/>
        <w:jc w:val="right"/>
        <w:rPr>
          <w:sz w:val="28"/>
          <w:szCs w:val="28"/>
        </w:rPr>
      </w:pPr>
    </w:p>
    <w:p w:rsidR="001269BA" w:rsidRDefault="001269BA" w:rsidP="00AB1E52">
      <w:pPr>
        <w:shd w:val="clear" w:color="auto" w:fill="FFFFFF"/>
        <w:suppressAutoHyphens/>
        <w:autoSpaceDE w:val="0"/>
        <w:jc w:val="right"/>
        <w:rPr>
          <w:sz w:val="28"/>
          <w:szCs w:val="28"/>
        </w:rPr>
      </w:pPr>
    </w:p>
    <w:p w:rsidR="00B74A20" w:rsidRDefault="00B74A20" w:rsidP="00AB1E52">
      <w:pPr>
        <w:shd w:val="clear" w:color="auto" w:fill="FFFFFF"/>
        <w:suppressAutoHyphens/>
        <w:autoSpaceDE w:val="0"/>
        <w:jc w:val="right"/>
        <w:rPr>
          <w:sz w:val="28"/>
          <w:szCs w:val="28"/>
        </w:rPr>
      </w:pPr>
    </w:p>
    <w:p w:rsidR="00482A13" w:rsidRDefault="00482A13" w:rsidP="001269BA">
      <w:pPr>
        <w:shd w:val="clear" w:color="auto" w:fill="FFFFFF"/>
        <w:suppressAutoHyphens/>
        <w:autoSpaceDE w:val="0"/>
        <w:rPr>
          <w:sz w:val="28"/>
          <w:szCs w:val="28"/>
        </w:rPr>
      </w:pPr>
    </w:p>
    <w:p w:rsidR="001269BA" w:rsidRDefault="001269BA" w:rsidP="001269BA">
      <w:pPr>
        <w:shd w:val="clear" w:color="auto" w:fill="FFFFFF"/>
        <w:suppressAutoHyphens/>
        <w:autoSpaceDE w:val="0"/>
        <w:rPr>
          <w:sz w:val="28"/>
          <w:szCs w:val="28"/>
        </w:rPr>
      </w:pPr>
    </w:p>
    <w:p w:rsidR="00AB1E52" w:rsidRDefault="00AB1E52" w:rsidP="00AB1E52">
      <w:pPr>
        <w:shd w:val="clear" w:color="auto" w:fill="FFFFFF"/>
        <w:suppressAutoHyphens/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Приложение1</w:t>
      </w:r>
    </w:p>
    <w:p w:rsidR="00AB1E52" w:rsidRDefault="00F91341" w:rsidP="00AB1E52">
      <w:pPr>
        <w:shd w:val="clear" w:color="auto" w:fill="FFFFFF"/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B1E52">
        <w:rPr>
          <w:sz w:val="28"/>
          <w:szCs w:val="28"/>
        </w:rPr>
        <w:t>Лист корректировки рабочей</w:t>
      </w:r>
      <w:r w:rsidR="00482A13">
        <w:rPr>
          <w:sz w:val="28"/>
          <w:szCs w:val="28"/>
        </w:rPr>
        <w:t xml:space="preserve"> </w:t>
      </w:r>
      <w:r w:rsidR="00AB1E52">
        <w:rPr>
          <w:sz w:val="28"/>
          <w:szCs w:val="28"/>
        </w:rPr>
        <w:t xml:space="preserve"> программы </w:t>
      </w:r>
      <w:r w:rsidR="00482A13">
        <w:rPr>
          <w:sz w:val="28"/>
          <w:szCs w:val="28"/>
        </w:rPr>
        <w:t xml:space="preserve"> </w:t>
      </w:r>
      <w:r w:rsidR="00AB1E52">
        <w:rPr>
          <w:sz w:val="28"/>
          <w:szCs w:val="28"/>
        </w:rPr>
        <w:t>на 2020-2021 учебный год, в связи с увеличением каникул во время неблагоприятной</w:t>
      </w:r>
      <w:r w:rsidR="00AB1E52" w:rsidRPr="00AB1E52">
        <w:rPr>
          <w:sz w:val="28"/>
          <w:szCs w:val="28"/>
        </w:rPr>
        <w:t xml:space="preserve"> </w:t>
      </w:r>
      <w:r w:rsidR="00AB1E52">
        <w:rPr>
          <w:sz w:val="28"/>
          <w:szCs w:val="28"/>
        </w:rPr>
        <w:t xml:space="preserve">эпидемиологической ситуации, </w:t>
      </w:r>
      <w:r w:rsidR="00482A13">
        <w:rPr>
          <w:sz w:val="28"/>
          <w:szCs w:val="28"/>
        </w:rPr>
        <w:t xml:space="preserve"> </w:t>
      </w:r>
      <w:r w:rsidR="00AB1E52">
        <w:rPr>
          <w:sz w:val="28"/>
          <w:szCs w:val="28"/>
        </w:rPr>
        <w:t>связанной с распространением</w:t>
      </w:r>
      <w:r w:rsidR="00AB1E52" w:rsidRPr="00AB1E52">
        <w:rPr>
          <w:sz w:val="28"/>
          <w:szCs w:val="28"/>
        </w:rPr>
        <w:t xml:space="preserve"> </w:t>
      </w:r>
      <w:r w:rsidR="00AB1E52">
        <w:rPr>
          <w:sz w:val="28"/>
          <w:szCs w:val="28"/>
        </w:rPr>
        <w:t>новой короновирусной</w:t>
      </w:r>
      <w:r w:rsidR="00AB1E52" w:rsidRPr="00AB1E52">
        <w:rPr>
          <w:sz w:val="28"/>
          <w:szCs w:val="28"/>
        </w:rPr>
        <w:t xml:space="preserve"> </w:t>
      </w:r>
      <w:r w:rsidR="00AB1E52">
        <w:rPr>
          <w:sz w:val="28"/>
          <w:szCs w:val="28"/>
        </w:rPr>
        <w:t>инфекции</w:t>
      </w:r>
      <w:r w:rsidR="00AB1E52" w:rsidRPr="00AB1E52">
        <w:rPr>
          <w:sz w:val="28"/>
          <w:szCs w:val="28"/>
        </w:rPr>
        <w:t>(</w:t>
      </w:r>
      <w:r w:rsidR="00AB1E52">
        <w:rPr>
          <w:sz w:val="28"/>
          <w:szCs w:val="28"/>
          <w:lang w:val="en-US"/>
        </w:rPr>
        <w:t>COVID</w:t>
      </w:r>
      <w:r w:rsidR="00AB1E52" w:rsidRPr="00AB1E52">
        <w:rPr>
          <w:sz w:val="28"/>
          <w:szCs w:val="28"/>
        </w:rPr>
        <w:t xml:space="preserve">-19) </w:t>
      </w:r>
      <w:r w:rsidR="00AB1E52">
        <w:rPr>
          <w:sz w:val="28"/>
          <w:szCs w:val="28"/>
        </w:rPr>
        <w:t>и на основании приказа №474 от09.12.2020г.</w:t>
      </w:r>
      <w:r w:rsidR="00482A13">
        <w:rPr>
          <w:sz w:val="28"/>
          <w:szCs w:val="28"/>
        </w:rPr>
        <w:t xml:space="preserve"> </w:t>
      </w:r>
      <w:r w:rsidR="00AB1E52">
        <w:rPr>
          <w:sz w:val="28"/>
          <w:szCs w:val="28"/>
        </w:rPr>
        <w:t xml:space="preserve"> «О корректировке рабочих программ, календарных учебных графиков, учебных планов в МБОУ </w:t>
      </w:r>
      <w:r>
        <w:rPr>
          <w:sz w:val="28"/>
          <w:szCs w:val="28"/>
        </w:rPr>
        <w:t>Лицее №2 Купинского района в период повышенной готовности».</w:t>
      </w:r>
    </w:p>
    <w:p w:rsidR="00F91341" w:rsidRDefault="00F91341" w:rsidP="00AB1E52">
      <w:pPr>
        <w:shd w:val="clear" w:color="auto" w:fill="FFFFFF"/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программой на изучение математики в 10 классе отводится 180 часов, из расчета 36 недель по 5 часов в неделю. В связи с увеличением каникул, возникла необходимость в сокращении программного материала на 15 часов.  Тем самым на основании программного материала по предмету «Математика» в 10 классе приходится 165 часов.</w:t>
      </w:r>
    </w:p>
    <w:p w:rsidR="00F91341" w:rsidRDefault="00F91341" w:rsidP="00F91341">
      <w:pPr>
        <w:shd w:val="clear" w:color="auto" w:fill="FFFFFF"/>
        <w:suppressAutoHyphens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91341" w:rsidRDefault="00F91341" w:rsidP="00F91341">
      <w:pPr>
        <w:shd w:val="clear" w:color="auto" w:fill="FFFFFF"/>
        <w:suppressAutoHyphens/>
        <w:autoSpaceDE w:val="0"/>
        <w:jc w:val="center"/>
        <w:rPr>
          <w:b/>
          <w:sz w:val="28"/>
          <w:szCs w:val="28"/>
        </w:rPr>
      </w:pPr>
      <w:r w:rsidRPr="00F91341">
        <w:rPr>
          <w:b/>
          <w:sz w:val="28"/>
          <w:szCs w:val="28"/>
        </w:rPr>
        <w:t>Корректировка содержания и количества часов по темам освоения тематических разделов.</w:t>
      </w:r>
    </w:p>
    <w:p w:rsidR="00F91341" w:rsidRPr="00F91341" w:rsidRDefault="00F91341" w:rsidP="00F91341">
      <w:pPr>
        <w:shd w:val="clear" w:color="auto" w:fill="FFFFFF"/>
        <w:suppressAutoHyphens/>
        <w:autoSpaceDE w:val="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366"/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4"/>
        <w:gridCol w:w="2874"/>
        <w:gridCol w:w="1985"/>
        <w:gridCol w:w="2512"/>
      </w:tblGrid>
      <w:tr w:rsidR="009461FD" w:rsidRPr="004819F6" w:rsidTr="00B74A20">
        <w:tc>
          <w:tcPr>
            <w:tcW w:w="2904" w:type="dxa"/>
            <w:vMerge w:val="restart"/>
          </w:tcPr>
          <w:p w:rsidR="009461FD" w:rsidRPr="00EF3E07" w:rsidRDefault="009461FD" w:rsidP="00482A13">
            <w:pPr>
              <w:spacing w:after="160"/>
              <w:jc w:val="center"/>
              <w:rPr>
                <w:rFonts w:eastAsia="Calibri"/>
                <w:b/>
                <w:lang w:eastAsia="en-US"/>
              </w:rPr>
            </w:pPr>
            <w:r w:rsidRPr="00EF3E07">
              <w:rPr>
                <w:rFonts w:eastAsia="Calibri"/>
                <w:b/>
                <w:lang w:eastAsia="en-US"/>
              </w:rPr>
              <w:t>Раздел  (количество часов  по плану/по факту)</w:t>
            </w:r>
          </w:p>
        </w:tc>
        <w:tc>
          <w:tcPr>
            <w:tcW w:w="2874" w:type="dxa"/>
            <w:vMerge w:val="restart"/>
          </w:tcPr>
          <w:p w:rsidR="009461FD" w:rsidRPr="00EF3E07" w:rsidRDefault="009461FD" w:rsidP="00482A13">
            <w:pPr>
              <w:spacing w:after="160"/>
              <w:jc w:val="center"/>
              <w:rPr>
                <w:rFonts w:eastAsia="Calibri"/>
                <w:b/>
                <w:lang w:eastAsia="en-US"/>
              </w:rPr>
            </w:pPr>
            <w:r w:rsidRPr="00EF3E07">
              <w:rPr>
                <w:rFonts w:eastAsia="Calibri"/>
                <w:b/>
                <w:lang w:eastAsia="en-US"/>
              </w:rPr>
              <w:t>Тема</w:t>
            </w:r>
          </w:p>
        </w:tc>
        <w:tc>
          <w:tcPr>
            <w:tcW w:w="4497" w:type="dxa"/>
            <w:gridSpan w:val="2"/>
          </w:tcPr>
          <w:p w:rsidR="009461FD" w:rsidRPr="00EF3E07" w:rsidRDefault="009461FD" w:rsidP="00482A13">
            <w:pPr>
              <w:spacing w:after="160"/>
              <w:jc w:val="center"/>
              <w:rPr>
                <w:rFonts w:eastAsia="Calibri"/>
                <w:b/>
                <w:lang w:eastAsia="en-US"/>
              </w:rPr>
            </w:pPr>
            <w:r w:rsidRPr="00EF3E07">
              <w:rPr>
                <w:rFonts w:eastAsia="Calibri"/>
                <w:b/>
                <w:lang w:eastAsia="en-US"/>
              </w:rPr>
              <w:t>Коррективы, внесенные в рабочую программу</w:t>
            </w:r>
          </w:p>
        </w:tc>
      </w:tr>
      <w:tr w:rsidR="009461FD" w:rsidRPr="004819F6" w:rsidTr="00B74A20">
        <w:tc>
          <w:tcPr>
            <w:tcW w:w="2904" w:type="dxa"/>
            <w:vMerge/>
          </w:tcPr>
          <w:p w:rsidR="009461FD" w:rsidRPr="00EF3E07" w:rsidRDefault="009461FD" w:rsidP="00482A13">
            <w:pPr>
              <w:spacing w:after="160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74" w:type="dxa"/>
            <w:vMerge/>
          </w:tcPr>
          <w:p w:rsidR="009461FD" w:rsidRPr="00EF3E07" w:rsidRDefault="009461FD" w:rsidP="00482A13">
            <w:pPr>
              <w:spacing w:after="16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497" w:type="dxa"/>
            <w:gridSpan w:val="2"/>
          </w:tcPr>
          <w:p w:rsidR="009461FD" w:rsidRPr="00EF3E07" w:rsidRDefault="009461FD" w:rsidP="00482A13">
            <w:pPr>
              <w:spacing w:after="160"/>
              <w:jc w:val="center"/>
              <w:rPr>
                <w:rFonts w:eastAsia="Calibri"/>
                <w:b/>
                <w:lang w:eastAsia="en-US"/>
              </w:rPr>
            </w:pPr>
            <w:r w:rsidRPr="00EF3E07">
              <w:rPr>
                <w:rFonts w:eastAsia="Calibri"/>
                <w:b/>
                <w:lang w:eastAsia="en-US"/>
              </w:rPr>
              <w:t>Объединение уроков внутри темы</w:t>
            </w:r>
          </w:p>
        </w:tc>
      </w:tr>
      <w:tr w:rsidR="009461FD" w:rsidRPr="004819F6" w:rsidTr="00B74A20">
        <w:tc>
          <w:tcPr>
            <w:tcW w:w="2904" w:type="dxa"/>
            <w:vMerge/>
          </w:tcPr>
          <w:p w:rsidR="009461FD" w:rsidRPr="00EF3E07" w:rsidRDefault="009461FD" w:rsidP="00482A13">
            <w:pPr>
              <w:spacing w:after="160"/>
              <w:rPr>
                <w:rFonts w:eastAsia="Calibri"/>
                <w:lang w:eastAsia="en-US"/>
              </w:rPr>
            </w:pPr>
          </w:p>
        </w:tc>
        <w:tc>
          <w:tcPr>
            <w:tcW w:w="2874" w:type="dxa"/>
            <w:vMerge/>
          </w:tcPr>
          <w:p w:rsidR="009461FD" w:rsidRPr="00EF3E07" w:rsidRDefault="009461FD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497" w:type="dxa"/>
            <w:gridSpan w:val="2"/>
          </w:tcPr>
          <w:p w:rsidR="009461FD" w:rsidRPr="00EF3E07" w:rsidRDefault="009461FD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Объем часов на тему</w:t>
            </w:r>
          </w:p>
          <w:p w:rsidR="009461FD" w:rsidRPr="00EF3E07" w:rsidRDefault="009461FD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</w:p>
        </w:tc>
      </w:tr>
      <w:tr w:rsidR="009461FD" w:rsidRPr="004819F6" w:rsidTr="00B74A20">
        <w:tc>
          <w:tcPr>
            <w:tcW w:w="2904" w:type="dxa"/>
            <w:vMerge/>
          </w:tcPr>
          <w:p w:rsidR="009461FD" w:rsidRPr="00EF3E07" w:rsidRDefault="009461FD" w:rsidP="00482A13">
            <w:pPr>
              <w:spacing w:after="160"/>
              <w:rPr>
                <w:rFonts w:eastAsia="Calibri"/>
                <w:lang w:eastAsia="en-US"/>
              </w:rPr>
            </w:pPr>
          </w:p>
        </w:tc>
        <w:tc>
          <w:tcPr>
            <w:tcW w:w="2874" w:type="dxa"/>
            <w:vMerge/>
          </w:tcPr>
          <w:p w:rsidR="009461FD" w:rsidRPr="00EF3E07" w:rsidRDefault="009461FD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9461FD" w:rsidRPr="00EF3E07" w:rsidRDefault="009461FD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 xml:space="preserve">до </w:t>
            </w:r>
            <w:r w:rsidRPr="00EF3E07">
              <w:rPr>
                <w:rFonts w:eastAsia="Calibri"/>
                <w:lang w:eastAsia="en-US"/>
              </w:rPr>
              <w:br/>
              <w:t>корректировки</w:t>
            </w:r>
          </w:p>
        </w:tc>
        <w:tc>
          <w:tcPr>
            <w:tcW w:w="2512" w:type="dxa"/>
          </w:tcPr>
          <w:p w:rsidR="009461FD" w:rsidRPr="00EF3E07" w:rsidRDefault="009461FD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 xml:space="preserve">после </w:t>
            </w:r>
            <w:r w:rsidRPr="00EF3E07">
              <w:rPr>
                <w:rFonts w:eastAsia="Calibri"/>
                <w:lang w:eastAsia="en-US"/>
              </w:rPr>
              <w:br/>
              <w:t>корректировки</w:t>
            </w:r>
          </w:p>
        </w:tc>
      </w:tr>
      <w:tr w:rsidR="006909A2" w:rsidRPr="004819F6" w:rsidTr="00B74A20">
        <w:tc>
          <w:tcPr>
            <w:tcW w:w="2904" w:type="dxa"/>
            <w:vMerge w:val="restart"/>
          </w:tcPr>
          <w:p w:rsidR="006909A2" w:rsidRPr="00EF3E07" w:rsidRDefault="006909A2" w:rsidP="00482A13">
            <w:pPr>
              <w:spacing w:after="160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 xml:space="preserve">Введение в стереометрию  </w:t>
            </w:r>
          </w:p>
        </w:tc>
        <w:tc>
          <w:tcPr>
            <w:tcW w:w="2874" w:type="dxa"/>
          </w:tcPr>
          <w:p w:rsidR="006909A2" w:rsidRPr="00EF3E07" w:rsidRDefault="006909A2" w:rsidP="00482A13">
            <w:pPr>
              <w:spacing w:after="160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Решение задач на применение аксиом стереометрии и их следствия</w:t>
            </w:r>
          </w:p>
        </w:tc>
        <w:tc>
          <w:tcPr>
            <w:tcW w:w="1985" w:type="dxa"/>
          </w:tcPr>
          <w:p w:rsidR="006909A2" w:rsidRPr="00EF3E07" w:rsidRDefault="006909A2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512" w:type="dxa"/>
          </w:tcPr>
          <w:p w:rsidR="006909A2" w:rsidRPr="00EF3E07" w:rsidRDefault="006909A2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2</w:t>
            </w:r>
          </w:p>
        </w:tc>
      </w:tr>
      <w:tr w:rsidR="006909A2" w:rsidRPr="004819F6" w:rsidTr="00B74A20">
        <w:tc>
          <w:tcPr>
            <w:tcW w:w="2904" w:type="dxa"/>
            <w:vMerge/>
          </w:tcPr>
          <w:p w:rsidR="006909A2" w:rsidRPr="00EF3E07" w:rsidRDefault="006909A2" w:rsidP="00482A13">
            <w:pPr>
              <w:spacing w:after="160"/>
              <w:rPr>
                <w:rFonts w:eastAsia="Calibri"/>
                <w:lang w:eastAsia="en-US"/>
              </w:rPr>
            </w:pPr>
          </w:p>
        </w:tc>
        <w:tc>
          <w:tcPr>
            <w:tcW w:w="2874" w:type="dxa"/>
          </w:tcPr>
          <w:p w:rsidR="006909A2" w:rsidRPr="00EF3E07" w:rsidRDefault="006909A2" w:rsidP="00482A13">
            <w:pPr>
              <w:spacing w:after="160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Решение задач на параллельность прямой и плоскости</w:t>
            </w:r>
          </w:p>
        </w:tc>
        <w:tc>
          <w:tcPr>
            <w:tcW w:w="1985" w:type="dxa"/>
          </w:tcPr>
          <w:p w:rsidR="006909A2" w:rsidRPr="00EF3E07" w:rsidRDefault="006909A2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512" w:type="dxa"/>
          </w:tcPr>
          <w:p w:rsidR="006909A2" w:rsidRPr="00EF3E07" w:rsidRDefault="006909A2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2</w:t>
            </w:r>
          </w:p>
        </w:tc>
      </w:tr>
      <w:tr w:rsidR="006909A2" w:rsidRPr="004819F6" w:rsidTr="00B74A20">
        <w:tc>
          <w:tcPr>
            <w:tcW w:w="2904" w:type="dxa"/>
            <w:vMerge/>
          </w:tcPr>
          <w:p w:rsidR="006909A2" w:rsidRPr="00EF3E07" w:rsidRDefault="006909A2" w:rsidP="00482A13">
            <w:pPr>
              <w:spacing w:after="160"/>
              <w:rPr>
                <w:rFonts w:eastAsia="Calibri"/>
                <w:lang w:eastAsia="en-US"/>
              </w:rPr>
            </w:pPr>
          </w:p>
        </w:tc>
        <w:tc>
          <w:tcPr>
            <w:tcW w:w="2874" w:type="dxa"/>
          </w:tcPr>
          <w:p w:rsidR="006909A2" w:rsidRPr="00EF3E07" w:rsidRDefault="006909A2" w:rsidP="00482A13">
            <w:pPr>
              <w:spacing w:after="160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Зачет  по главе 1 «Параллельность прямых и плоскостей»</w:t>
            </w:r>
          </w:p>
        </w:tc>
        <w:tc>
          <w:tcPr>
            <w:tcW w:w="1985" w:type="dxa"/>
          </w:tcPr>
          <w:p w:rsidR="006909A2" w:rsidRPr="00EF3E07" w:rsidRDefault="006909A2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12" w:type="dxa"/>
          </w:tcPr>
          <w:p w:rsidR="006909A2" w:rsidRPr="00EF3E07" w:rsidRDefault="006909A2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0</w:t>
            </w:r>
          </w:p>
        </w:tc>
      </w:tr>
      <w:tr w:rsidR="006909A2" w:rsidRPr="004819F6" w:rsidTr="00B74A20">
        <w:tc>
          <w:tcPr>
            <w:tcW w:w="2904" w:type="dxa"/>
            <w:vMerge/>
          </w:tcPr>
          <w:p w:rsidR="006909A2" w:rsidRPr="00EF3E07" w:rsidRDefault="006909A2" w:rsidP="00482A13">
            <w:pPr>
              <w:spacing w:after="160"/>
              <w:rPr>
                <w:rFonts w:eastAsia="Calibri"/>
                <w:lang w:eastAsia="en-US"/>
              </w:rPr>
            </w:pPr>
          </w:p>
        </w:tc>
        <w:tc>
          <w:tcPr>
            <w:tcW w:w="2874" w:type="dxa"/>
          </w:tcPr>
          <w:p w:rsidR="006909A2" w:rsidRPr="00EF3E07" w:rsidRDefault="006909A2" w:rsidP="00482A13">
            <w:pPr>
              <w:spacing w:after="160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Контрольная работа №3  «Параллельность плоскостей»</w:t>
            </w:r>
          </w:p>
        </w:tc>
        <w:tc>
          <w:tcPr>
            <w:tcW w:w="1985" w:type="dxa"/>
          </w:tcPr>
          <w:p w:rsidR="006909A2" w:rsidRPr="00EF3E07" w:rsidRDefault="006909A2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12" w:type="dxa"/>
          </w:tcPr>
          <w:p w:rsidR="006909A2" w:rsidRPr="00EF3E07" w:rsidRDefault="006909A2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1</w:t>
            </w:r>
          </w:p>
        </w:tc>
      </w:tr>
      <w:tr w:rsidR="006909A2" w:rsidRPr="004819F6" w:rsidTr="00B74A20">
        <w:tc>
          <w:tcPr>
            <w:tcW w:w="2904" w:type="dxa"/>
          </w:tcPr>
          <w:p w:rsidR="006909A2" w:rsidRPr="00EF3E07" w:rsidRDefault="006909A2" w:rsidP="006909A2">
            <w:pPr>
              <w:spacing w:after="160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Степенная функция</w:t>
            </w:r>
          </w:p>
        </w:tc>
        <w:tc>
          <w:tcPr>
            <w:tcW w:w="2874" w:type="dxa"/>
          </w:tcPr>
          <w:p w:rsidR="006909A2" w:rsidRPr="00EF3E07" w:rsidRDefault="006909A2" w:rsidP="00482A13">
            <w:pPr>
              <w:spacing w:after="160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Иррациональные уравнения</w:t>
            </w:r>
          </w:p>
        </w:tc>
        <w:tc>
          <w:tcPr>
            <w:tcW w:w="1985" w:type="dxa"/>
          </w:tcPr>
          <w:p w:rsidR="006909A2" w:rsidRPr="00EF3E07" w:rsidRDefault="006909A2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512" w:type="dxa"/>
          </w:tcPr>
          <w:p w:rsidR="006909A2" w:rsidRPr="00EF3E07" w:rsidRDefault="006909A2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3</w:t>
            </w:r>
          </w:p>
        </w:tc>
      </w:tr>
      <w:tr w:rsidR="006909A2" w:rsidRPr="004819F6" w:rsidTr="00B74A20">
        <w:tc>
          <w:tcPr>
            <w:tcW w:w="2904" w:type="dxa"/>
          </w:tcPr>
          <w:p w:rsidR="006909A2" w:rsidRPr="00EF3E07" w:rsidRDefault="006909A2" w:rsidP="006909A2">
            <w:pPr>
              <w:spacing w:after="160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Показательная функция</w:t>
            </w:r>
          </w:p>
        </w:tc>
        <w:tc>
          <w:tcPr>
            <w:tcW w:w="2874" w:type="dxa"/>
          </w:tcPr>
          <w:p w:rsidR="006909A2" w:rsidRPr="00EF3E07" w:rsidRDefault="006909A2" w:rsidP="00482A13">
            <w:pPr>
              <w:spacing w:after="160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 xml:space="preserve">Показательные </w:t>
            </w:r>
            <w:r w:rsidRPr="00EF3E07">
              <w:rPr>
                <w:rFonts w:eastAsia="Calibri"/>
                <w:lang w:eastAsia="en-US"/>
              </w:rPr>
              <w:lastRenderedPageBreak/>
              <w:t>уравнения</w:t>
            </w:r>
          </w:p>
        </w:tc>
        <w:tc>
          <w:tcPr>
            <w:tcW w:w="1985" w:type="dxa"/>
          </w:tcPr>
          <w:p w:rsidR="006909A2" w:rsidRPr="00EF3E07" w:rsidRDefault="006909A2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lastRenderedPageBreak/>
              <w:t>4</w:t>
            </w:r>
          </w:p>
        </w:tc>
        <w:tc>
          <w:tcPr>
            <w:tcW w:w="2512" w:type="dxa"/>
          </w:tcPr>
          <w:p w:rsidR="006909A2" w:rsidRPr="00EF3E07" w:rsidRDefault="006909A2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3</w:t>
            </w:r>
          </w:p>
        </w:tc>
      </w:tr>
      <w:tr w:rsidR="006909A2" w:rsidRPr="004819F6" w:rsidTr="00B74A20">
        <w:tc>
          <w:tcPr>
            <w:tcW w:w="2904" w:type="dxa"/>
          </w:tcPr>
          <w:p w:rsidR="006909A2" w:rsidRPr="00EF3E07" w:rsidRDefault="006909A2" w:rsidP="006909A2">
            <w:pPr>
              <w:spacing w:after="160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lastRenderedPageBreak/>
              <w:t>Логарифмическая функция</w:t>
            </w:r>
          </w:p>
        </w:tc>
        <w:tc>
          <w:tcPr>
            <w:tcW w:w="2874" w:type="dxa"/>
          </w:tcPr>
          <w:p w:rsidR="006909A2" w:rsidRPr="00EF3E07" w:rsidRDefault="006909A2" w:rsidP="00482A13">
            <w:pPr>
              <w:spacing w:after="160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Логарифмические уравнения и неравенства</w:t>
            </w:r>
          </w:p>
        </w:tc>
        <w:tc>
          <w:tcPr>
            <w:tcW w:w="1985" w:type="dxa"/>
          </w:tcPr>
          <w:p w:rsidR="006909A2" w:rsidRPr="00EF3E07" w:rsidRDefault="006909A2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12" w:type="dxa"/>
          </w:tcPr>
          <w:p w:rsidR="006909A2" w:rsidRPr="00EF3E07" w:rsidRDefault="006909A2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0</w:t>
            </w:r>
          </w:p>
        </w:tc>
      </w:tr>
      <w:tr w:rsidR="00B74A20" w:rsidRPr="004819F6" w:rsidTr="00B74A20">
        <w:tc>
          <w:tcPr>
            <w:tcW w:w="2904" w:type="dxa"/>
            <w:vMerge w:val="restart"/>
          </w:tcPr>
          <w:p w:rsidR="00B74A20" w:rsidRPr="00EF3E07" w:rsidRDefault="00B74A20" w:rsidP="00482A13">
            <w:pPr>
              <w:spacing w:after="160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Перпендикулярность прямых и плоскостей</w:t>
            </w:r>
          </w:p>
        </w:tc>
        <w:tc>
          <w:tcPr>
            <w:tcW w:w="2874" w:type="dxa"/>
          </w:tcPr>
          <w:p w:rsidR="00B74A20" w:rsidRPr="00EF3E07" w:rsidRDefault="00B74A20" w:rsidP="00482A13">
            <w:pPr>
              <w:spacing w:after="160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Решение задач на перпендикулярность прямой и плоскости</w:t>
            </w:r>
          </w:p>
        </w:tc>
        <w:tc>
          <w:tcPr>
            <w:tcW w:w="1985" w:type="dxa"/>
          </w:tcPr>
          <w:p w:rsidR="00B74A20" w:rsidRPr="00EF3E07" w:rsidRDefault="00B74A20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512" w:type="dxa"/>
          </w:tcPr>
          <w:p w:rsidR="00B74A20" w:rsidRPr="00EF3E07" w:rsidRDefault="00B74A20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2</w:t>
            </w:r>
          </w:p>
        </w:tc>
      </w:tr>
      <w:tr w:rsidR="00B74A20" w:rsidRPr="004819F6" w:rsidTr="00B74A20">
        <w:tc>
          <w:tcPr>
            <w:tcW w:w="2904" w:type="dxa"/>
            <w:vMerge/>
          </w:tcPr>
          <w:p w:rsidR="00B74A20" w:rsidRPr="00EF3E07" w:rsidRDefault="00B74A20" w:rsidP="00482A13">
            <w:pPr>
              <w:spacing w:after="160"/>
              <w:rPr>
                <w:rFonts w:eastAsia="Calibri"/>
                <w:lang w:eastAsia="en-US"/>
              </w:rPr>
            </w:pPr>
          </w:p>
        </w:tc>
        <w:tc>
          <w:tcPr>
            <w:tcW w:w="2874" w:type="dxa"/>
          </w:tcPr>
          <w:p w:rsidR="00B74A20" w:rsidRPr="00EF3E07" w:rsidRDefault="00B74A20" w:rsidP="00482A13">
            <w:pPr>
              <w:spacing w:after="160"/>
              <w:rPr>
                <w:rFonts w:eastAsia="Calibri"/>
                <w:lang w:eastAsia="en-US"/>
              </w:rPr>
            </w:pPr>
            <w:r w:rsidRPr="00EF3E07">
              <w:t>Решение задач на применение теоремы о трех перпендикулярах, на угол между прямой и плоскостью</w:t>
            </w:r>
          </w:p>
        </w:tc>
        <w:tc>
          <w:tcPr>
            <w:tcW w:w="1985" w:type="dxa"/>
          </w:tcPr>
          <w:p w:rsidR="00B74A20" w:rsidRPr="00EF3E07" w:rsidRDefault="00B74A20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512" w:type="dxa"/>
          </w:tcPr>
          <w:p w:rsidR="00B74A20" w:rsidRPr="00EF3E07" w:rsidRDefault="00B74A20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3</w:t>
            </w:r>
          </w:p>
        </w:tc>
      </w:tr>
      <w:tr w:rsidR="00B74A20" w:rsidRPr="004819F6" w:rsidTr="00B74A20">
        <w:tc>
          <w:tcPr>
            <w:tcW w:w="2904" w:type="dxa"/>
            <w:vMerge/>
          </w:tcPr>
          <w:p w:rsidR="00B74A20" w:rsidRPr="00EF3E07" w:rsidRDefault="00B74A20" w:rsidP="00482A13">
            <w:pPr>
              <w:spacing w:after="160"/>
              <w:rPr>
                <w:rFonts w:eastAsia="Calibri"/>
                <w:lang w:eastAsia="en-US"/>
              </w:rPr>
            </w:pPr>
          </w:p>
        </w:tc>
        <w:tc>
          <w:tcPr>
            <w:tcW w:w="2874" w:type="dxa"/>
          </w:tcPr>
          <w:p w:rsidR="00B74A20" w:rsidRPr="00EF3E07" w:rsidRDefault="00B74A20" w:rsidP="00482A13">
            <w:pPr>
              <w:spacing w:after="160"/>
            </w:pPr>
            <w:r w:rsidRPr="00EF3E07">
              <w:t>Подготовка к контрольной работе</w:t>
            </w:r>
          </w:p>
        </w:tc>
        <w:tc>
          <w:tcPr>
            <w:tcW w:w="1985" w:type="dxa"/>
          </w:tcPr>
          <w:p w:rsidR="00B74A20" w:rsidRPr="00EF3E07" w:rsidRDefault="00B74A20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12" w:type="dxa"/>
          </w:tcPr>
          <w:p w:rsidR="00B74A20" w:rsidRPr="00EF3E07" w:rsidRDefault="00B74A20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0</w:t>
            </w:r>
          </w:p>
        </w:tc>
      </w:tr>
      <w:tr w:rsidR="00B74A20" w:rsidRPr="004819F6" w:rsidTr="00B74A20">
        <w:tc>
          <w:tcPr>
            <w:tcW w:w="2904" w:type="dxa"/>
          </w:tcPr>
          <w:p w:rsidR="00B74A20" w:rsidRPr="00EF3E07" w:rsidRDefault="00B74A20" w:rsidP="00482A13">
            <w:pPr>
              <w:spacing w:after="160"/>
              <w:rPr>
                <w:rFonts w:eastAsia="Calibri"/>
                <w:lang w:eastAsia="en-US"/>
              </w:rPr>
            </w:pPr>
            <w:r w:rsidRPr="00EF3E07">
              <w:t>Тригонометрические уравнения</w:t>
            </w:r>
          </w:p>
        </w:tc>
        <w:tc>
          <w:tcPr>
            <w:tcW w:w="2874" w:type="dxa"/>
          </w:tcPr>
          <w:p w:rsidR="00B74A20" w:rsidRPr="00EF3E07" w:rsidRDefault="00B74A20" w:rsidP="00482A13">
            <w:pPr>
              <w:spacing w:after="160"/>
            </w:pPr>
            <w:r w:rsidRPr="00EF3E07">
              <w:t>Решение тригонометрических уравнений</w:t>
            </w:r>
          </w:p>
        </w:tc>
        <w:tc>
          <w:tcPr>
            <w:tcW w:w="1985" w:type="dxa"/>
          </w:tcPr>
          <w:p w:rsidR="00B74A20" w:rsidRPr="00EF3E07" w:rsidRDefault="00B74A20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512" w:type="dxa"/>
          </w:tcPr>
          <w:p w:rsidR="00B74A20" w:rsidRPr="00EF3E07" w:rsidRDefault="00B74A20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4</w:t>
            </w:r>
          </w:p>
        </w:tc>
      </w:tr>
      <w:tr w:rsidR="001269BA" w:rsidRPr="004819F6" w:rsidTr="00B74A20">
        <w:tc>
          <w:tcPr>
            <w:tcW w:w="2904" w:type="dxa"/>
            <w:vMerge w:val="restart"/>
          </w:tcPr>
          <w:p w:rsidR="001269BA" w:rsidRPr="00EF3E07" w:rsidRDefault="001269BA" w:rsidP="001269BA">
            <w:pPr>
              <w:spacing w:after="160"/>
            </w:pPr>
            <w:r w:rsidRPr="00EF3E07">
              <w:t>Повторение курса 10 класса</w:t>
            </w:r>
          </w:p>
        </w:tc>
        <w:tc>
          <w:tcPr>
            <w:tcW w:w="2874" w:type="dxa"/>
          </w:tcPr>
          <w:p w:rsidR="001269BA" w:rsidRPr="00EF3E07" w:rsidRDefault="001269BA" w:rsidP="00482A13">
            <w:pPr>
              <w:spacing w:after="160"/>
            </w:pPr>
            <w:r w:rsidRPr="00EF3E07">
              <w:t>Степень с рациональным и действительным показателем</w:t>
            </w:r>
          </w:p>
        </w:tc>
        <w:tc>
          <w:tcPr>
            <w:tcW w:w="1985" w:type="dxa"/>
          </w:tcPr>
          <w:p w:rsidR="001269BA" w:rsidRPr="00EF3E07" w:rsidRDefault="001269BA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12" w:type="dxa"/>
          </w:tcPr>
          <w:p w:rsidR="001269BA" w:rsidRPr="00EF3E07" w:rsidRDefault="001269BA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0</w:t>
            </w:r>
          </w:p>
        </w:tc>
      </w:tr>
      <w:tr w:rsidR="001269BA" w:rsidRPr="004819F6" w:rsidTr="00B74A20">
        <w:tc>
          <w:tcPr>
            <w:tcW w:w="2904" w:type="dxa"/>
            <w:vMerge/>
          </w:tcPr>
          <w:p w:rsidR="001269BA" w:rsidRPr="00EF3E07" w:rsidRDefault="001269BA" w:rsidP="00482A13">
            <w:pPr>
              <w:spacing w:after="160"/>
              <w:rPr>
                <w:rFonts w:eastAsia="Calibri"/>
                <w:lang w:eastAsia="en-US"/>
              </w:rPr>
            </w:pPr>
          </w:p>
        </w:tc>
        <w:tc>
          <w:tcPr>
            <w:tcW w:w="2874" w:type="dxa"/>
          </w:tcPr>
          <w:p w:rsidR="001269BA" w:rsidRPr="00EF3E07" w:rsidRDefault="001269BA" w:rsidP="00482A13">
            <w:pPr>
              <w:spacing w:after="160"/>
            </w:pPr>
            <w:r w:rsidRPr="00EF3E07">
              <w:t>Показательные уравнения и неравенства</w:t>
            </w:r>
          </w:p>
        </w:tc>
        <w:tc>
          <w:tcPr>
            <w:tcW w:w="1985" w:type="dxa"/>
          </w:tcPr>
          <w:p w:rsidR="001269BA" w:rsidRPr="00EF3E07" w:rsidRDefault="001269BA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512" w:type="dxa"/>
          </w:tcPr>
          <w:p w:rsidR="001269BA" w:rsidRPr="00EF3E07" w:rsidRDefault="001269BA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1</w:t>
            </w:r>
          </w:p>
        </w:tc>
      </w:tr>
      <w:tr w:rsidR="001269BA" w:rsidRPr="004819F6" w:rsidTr="00B74A20">
        <w:tc>
          <w:tcPr>
            <w:tcW w:w="2904" w:type="dxa"/>
            <w:vMerge/>
          </w:tcPr>
          <w:p w:rsidR="001269BA" w:rsidRPr="00EF3E07" w:rsidRDefault="001269BA" w:rsidP="00482A13">
            <w:pPr>
              <w:spacing w:after="160"/>
              <w:rPr>
                <w:rFonts w:eastAsia="Calibri"/>
                <w:lang w:eastAsia="en-US"/>
              </w:rPr>
            </w:pPr>
          </w:p>
        </w:tc>
        <w:tc>
          <w:tcPr>
            <w:tcW w:w="2874" w:type="dxa"/>
          </w:tcPr>
          <w:p w:rsidR="001269BA" w:rsidRPr="00EF3E07" w:rsidRDefault="001269BA" w:rsidP="00482A13">
            <w:pPr>
              <w:spacing w:after="160"/>
            </w:pPr>
            <w:r w:rsidRPr="00EF3E07">
              <w:t>Логарифмические уравнения и неравенства</w:t>
            </w:r>
          </w:p>
        </w:tc>
        <w:tc>
          <w:tcPr>
            <w:tcW w:w="1985" w:type="dxa"/>
          </w:tcPr>
          <w:p w:rsidR="001269BA" w:rsidRPr="00EF3E07" w:rsidRDefault="001269BA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512" w:type="dxa"/>
          </w:tcPr>
          <w:p w:rsidR="001269BA" w:rsidRPr="00EF3E07" w:rsidRDefault="001269BA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1</w:t>
            </w:r>
          </w:p>
        </w:tc>
      </w:tr>
      <w:tr w:rsidR="001269BA" w:rsidRPr="004819F6" w:rsidTr="00B74A20">
        <w:tc>
          <w:tcPr>
            <w:tcW w:w="2904" w:type="dxa"/>
            <w:vMerge/>
          </w:tcPr>
          <w:p w:rsidR="001269BA" w:rsidRPr="00EF3E07" w:rsidRDefault="001269BA" w:rsidP="00482A13">
            <w:pPr>
              <w:spacing w:after="160"/>
              <w:rPr>
                <w:rFonts w:eastAsia="Calibri"/>
                <w:lang w:eastAsia="en-US"/>
              </w:rPr>
            </w:pPr>
          </w:p>
        </w:tc>
        <w:tc>
          <w:tcPr>
            <w:tcW w:w="2874" w:type="dxa"/>
          </w:tcPr>
          <w:p w:rsidR="001269BA" w:rsidRPr="00EF3E07" w:rsidRDefault="001269BA" w:rsidP="00482A13">
            <w:pPr>
              <w:spacing w:after="160"/>
            </w:pPr>
            <w:r w:rsidRPr="00EF3E07">
              <w:t>Решение тригонометрических уравнений</w:t>
            </w:r>
          </w:p>
        </w:tc>
        <w:tc>
          <w:tcPr>
            <w:tcW w:w="1985" w:type="dxa"/>
          </w:tcPr>
          <w:p w:rsidR="001269BA" w:rsidRPr="00EF3E07" w:rsidRDefault="001269BA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512" w:type="dxa"/>
          </w:tcPr>
          <w:p w:rsidR="001269BA" w:rsidRPr="00EF3E07" w:rsidRDefault="001269BA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1</w:t>
            </w:r>
          </w:p>
        </w:tc>
      </w:tr>
      <w:tr w:rsidR="001269BA" w:rsidRPr="004819F6" w:rsidTr="00B74A20">
        <w:tc>
          <w:tcPr>
            <w:tcW w:w="2904" w:type="dxa"/>
            <w:vMerge/>
          </w:tcPr>
          <w:p w:rsidR="001269BA" w:rsidRPr="00EF3E07" w:rsidRDefault="001269BA" w:rsidP="00482A13">
            <w:pPr>
              <w:spacing w:after="160"/>
              <w:rPr>
                <w:rFonts w:eastAsia="Calibri"/>
                <w:lang w:eastAsia="en-US"/>
              </w:rPr>
            </w:pPr>
          </w:p>
        </w:tc>
        <w:tc>
          <w:tcPr>
            <w:tcW w:w="2874" w:type="dxa"/>
          </w:tcPr>
          <w:p w:rsidR="001269BA" w:rsidRPr="00EF3E07" w:rsidRDefault="001269BA" w:rsidP="00482A13">
            <w:pPr>
              <w:spacing w:after="160"/>
            </w:pPr>
            <w:r w:rsidRPr="00EF3E07">
              <w:t>Решение задач</w:t>
            </w:r>
          </w:p>
        </w:tc>
        <w:tc>
          <w:tcPr>
            <w:tcW w:w="1985" w:type="dxa"/>
          </w:tcPr>
          <w:p w:rsidR="001269BA" w:rsidRPr="00EF3E07" w:rsidRDefault="001269BA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12" w:type="dxa"/>
          </w:tcPr>
          <w:p w:rsidR="001269BA" w:rsidRPr="00EF3E07" w:rsidRDefault="001269BA" w:rsidP="00482A13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F3E07">
              <w:rPr>
                <w:rFonts w:eastAsia="Calibri"/>
                <w:lang w:eastAsia="en-US"/>
              </w:rPr>
              <w:t>0</w:t>
            </w:r>
          </w:p>
        </w:tc>
      </w:tr>
    </w:tbl>
    <w:p w:rsidR="00952FA3" w:rsidRDefault="00952FA3" w:rsidP="00952FA3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952FA3">
        <w:rPr>
          <w:rFonts w:eastAsia="Calibri"/>
          <w:sz w:val="28"/>
          <w:szCs w:val="28"/>
          <w:lang w:eastAsia="en-US"/>
        </w:rPr>
        <w:t>В результате корректировки произошло уменьшение на 15 часов</w:t>
      </w:r>
      <w:r>
        <w:rPr>
          <w:rFonts w:eastAsia="Calibri"/>
          <w:sz w:val="28"/>
          <w:szCs w:val="28"/>
          <w:lang w:eastAsia="en-US"/>
        </w:rPr>
        <w:t>.</w:t>
      </w:r>
    </w:p>
    <w:p w:rsidR="00EF3E07" w:rsidRDefault="00EF3E07" w:rsidP="001269BA">
      <w:pPr>
        <w:jc w:val="center"/>
        <w:rPr>
          <w:b/>
          <w:sz w:val="28"/>
          <w:szCs w:val="28"/>
        </w:rPr>
      </w:pPr>
    </w:p>
    <w:p w:rsidR="00EF3E07" w:rsidRDefault="00EF3E07" w:rsidP="001269BA">
      <w:pPr>
        <w:jc w:val="center"/>
        <w:rPr>
          <w:b/>
          <w:sz w:val="28"/>
          <w:szCs w:val="28"/>
        </w:rPr>
      </w:pPr>
    </w:p>
    <w:p w:rsidR="00EF3E07" w:rsidRDefault="00EF3E07" w:rsidP="001269BA">
      <w:pPr>
        <w:jc w:val="center"/>
        <w:rPr>
          <w:b/>
          <w:sz w:val="28"/>
          <w:szCs w:val="28"/>
        </w:rPr>
      </w:pPr>
    </w:p>
    <w:p w:rsidR="00EF3E07" w:rsidRDefault="00EF3E07" w:rsidP="001269BA">
      <w:pPr>
        <w:jc w:val="center"/>
        <w:rPr>
          <w:b/>
          <w:sz w:val="28"/>
          <w:szCs w:val="28"/>
        </w:rPr>
      </w:pPr>
    </w:p>
    <w:p w:rsidR="00EF3E07" w:rsidRDefault="00EF3E07" w:rsidP="001269BA">
      <w:pPr>
        <w:jc w:val="center"/>
        <w:rPr>
          <w:b/>
          <w:sz w:val="28"/>
          <w:szCs w:val="28"/>
        </w:rPr>
      </w:pPr>
    </w:p>
    <w:p w:rsidR="00EF3E07" w:rsidRDefault="00EF3E07" w:rsidP="001269BA">
      <w:pPr>
        <w:jc w:val="center"/>
        <w:rPr>
          <w:b/>
          <w:sz w:val="28"/>
          <w:szCs w:val="28"/>
        </w:rPr>
      </w:pPr>
    </w:p>
    <w:p w:rsidR="00EF3E07" w:rsidRDefault="00EF3E07" w:rsidP="001269BA">
      <w:pPr>
        <w:jc w:val="center"/>
        <w:rPr>
          <w:b/>
          <w:sz w:val="28"/>
          <w:szCs w:val="28"/>
        </w:rPr>
      </w:pPr>
    </w:p>
    <w:p w:rsidR="00EF3E07" w:rsidRDefault="00EF3E07" w:rsidP="001269BA">
      <w:pPr>
        <w:jc w:val="center"/>
        <w:rPr>
          <w:b/>
          <w:sz w:val="28"/>
          <w:szCs w:val="28"/>
        </w:rPr>
      </w:pPr>
    </w:p>
    <w:p w:rsidR="00EF3E07" w:rsidRDefault="00EF3E07" w:rsidP="001269BA">
      <w:pPr>
        <w:jc w:val="center"/>
        <w:rPr>
          <w:b/>
          <w:sz w:val="28"/>
          <w:szCs w:val="28"/>
        </w:rPr>
      </w:pPr>
    </w:p>
    <w:p w:rsidR="00EF3E07" w:rsidRDefault="00EF3E07" w:rsidP="001269BA">
      <w:pPr>
        <w:jc w:val="center"/>
        <w:rPr>
          <w:b/>
          <w:sz w:val="28"/>
          <w:szCs w:val="28"/>
        </w:rPr>
      </w:pPr>
    </w:p>
    <w:p w:rsidR="00EF3E07" w:rsidRDefault="00EF3E07" w:rsidP="001269BA">
      <w:pPr>
        <w:jc w:val="center"/>
        <w:rPr>
          <w:b/>
          <w:sz w:val="28"/>
          <w:szCs w:val="28"/>
        </w:rPr>
      </w:pPr>
    </w:p>
    <w:p w:rsidR="00EF3E07" w:rsidRDefault="00EF3E07" w:rsidP="001269BA">
      <w:pPr>
        <w:jc w:val="center"/>
        <w:rPr>
          <w:b/>
          <w:sz w:val="28"/>
          <w:szCs w:val="28"/>
        </w:rPr>
      </w:pPr>
    </w:p>
    <w:p w:rsidR="00EF3E07" w:rsidRDefault="00EF3E07" w:rsidP="001269BA">
      <w:pPr>
        <w:jc w:val="center"/>
        <w:rPr>
          <w:b/>
          <w:sz w:val="28"/>
          <w:szCs w:val="28"/>
        </w:rPr>
      </w:pPr>
    </w:p>
    <w:p w:rsidR="00EF3E07" w:rsidRDefault="00EF3E07" w:rsidP="001269BA">
      <w:pPr>
        <w:jc w:val="center"/>
        <w:rPr>
          <w:b/>
          <w:sz w:val="28"/>
          <w:szCs w:val="28"/>
        </w:rPr>
      </w:pPr>
    </w:p>
    <w:p w:rsidR="00952FA3" w:rsidRPr="00952FA3" w:rsidRDefault="00952FA3" w:rsidP="001269BA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Измененное календарно т</w:t>
      </w:r>
      <w:r w:rsidRPr="00952FA3">
        <w:rPr>
          <w:b/>
          <w:sz w:val="28"/>
          <w:szCs w:val="28"/>
        </w:rPr>
        <w:t>ематическое планирование изучения</w:t>
      </w:r>
    </w:p>
    <w:p w:rsidR="00952FA3" w:rsidRPr="00952FA3" w:rsidRDefault="00952FA3" w:rsidP="00952FA3">
      <w:pPr>
        <w:jc w:val="center"/>
        <w:rPr>
          <w:sz w:val="28"/>
          <w:szCs w:val="28"/>
        </w:rPr>
      </w:pPr>
      <w:r w:rsidRPr="00952FA3">
        <w:rPr>
          <w:sz w:val="28"/>
          <w:szCs w:val="28"/>
        </w:rPr>
        <w:t xml:space="preserve"> курса МАТЕМАТИКИ 10 класса </w:t>
      </w:r>
    </w:p>
    <w:p w:rsidR="00952FA3" w:rsidRPr="00952FA3" w:rsidRDefault="00952FA3" w:rsidP="00952FA3">
      <w:pPr>
        <w:jc w:val="center"/>
        <w:rPr>
          <w:sz w:val="28"/>
          <w:szCs w:val="28"/>
        </w:rPr>
      </w:pPr>
      <w:r>
        <w:rPr>
          <w:sz w:val="28"/>
          <w:szCs w:val="28"/>
        </w:rPr>
        <w:t>165</w:t>
      </w:r>
      <w:r w:rsidRPr="00952FA3">
        <w:rPr>
          <w:sz w:val="28"/>
          <w:szCs w:val="28"/>
        </w:rPr>
        <w:t xml:space="preserve"> часов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97"/>
        <w:gridCol w:w="5828"/>
        <w:gridCol w:w="2268"/>
      </w:tblGrid>
      <w:tr w:rsidR="00952FA3" w:rsidRPr="00952FA3" w:rsidTr="00952FA3">
        <w:tc>
          <w:tcPr>
            <w:tcW w:w="897" w:type="dxa"/>
          </w:tcPr>
          <w:p w:rsidR="00952FA3" w:rsidRPr="00952FA3" w:rsidRDefault="00952FA3" w:rsidP="001269BA">
            <w:pPr>
              <w:rPr>
                <w:color w:val="000000"/>
                <w:sz w:val="28"/>
                <w:szCs w:val="28"/>
              </w:rPr>
            </w:pPr>
            <w:r w:rsidRPr="00952FA3">
              <w:rPr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color w:val="000000"/>
                <w:sz w:val="28"/>
                <w:szCs w:val="28"/>
              </w:rPr>
            </w:pPr>
            <w:r w:rsidRPr="00952FA3">
              <w:rPr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color w:val="000000"/>
                <w:sz w:val="28"/>
                <w:szCs w:val="28"/>
              </w:rPr>
            </w:pPr>
            <w:r w:rsidRPr="00952FA3">
              <w:rPr>
                <w:color w:val="000000"/>
                <w:sz w:val="28"/>
                <w:szCs w:val="28"/>
              </w:rPr>
              <w:t>Кол-во</w:t>
            </w:r>
          </w:p>
          <w:p w:rsidR="00952FA3" w:rsidRPr="00952FA3" w:rsidRDefault="00952FA3" w:rsidP="001269BA">
            <w:pPr>
              <w:jc w:val="center"/>
              <w:rPr>
                <w:color w:val="000000"/>
                <w:sz w:val="28"/>
                <w:szCs w:val="28"/>
              </w:rPr>
            </w:pPr>
            <w:r w:rsidRPr="00952FA3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952FA3" w:rsidRPr="00952FA3" w:rsidTr="001269BA">
        <w:tc>
          <w:tcPr>
            <w:tcW w:w="8993" w:type="dxa"/>
            <w:gridSpan w:val="3"/>
          </w:tcPr>
          <w:p w:rsidR="00952FA3" w:rsidRPr="00952FA3" w:rsidRDefault="00952FA3" w:rsidP="00952FA3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Повторение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952FA3">
              <w:rPr>
                <w:b/>
                <w:i/>
                <w:sz w:val="28"/>
                <w:szCs w:val="28"/>
              </w:rPr>
              <w:t>4</w:t>
            </w:r>
            <w:r>
              <w:rPr>
                <w:b/>
                <w:i/>
                <w:sz w:val="28"/>
                <w:szCs w:val="28"/>
              </w:rPr>
              <w:t>часа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Повторение. Рациональные выражения. Преобразования рациональных выражений.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Повторение. Рациональные выражения. Преобразования рациональных выражений.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Повторение. Уравнения и системы уравнений.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Повторение. Уравнения и системы уравнений.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C051E" w:rsidRPr="00952FA3" w:rsidTr="007D35A8">
        <w:tc>
          <w:tcPr>
            <w:tcW w:w="8993" w:type="dxa"/>
            <w:gridSpan w:val="3"/>
          </w:tcPr>
          <w:p w:rsidR="004C051E" w:rsidRPr="00952FA3" w:rsidRDefault="004C051E" w:rsidP="004C051E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Действительные числа 12</w:t>
            </w:r>
            <w:r>
              <w:rPr>
                <w:b/>
                <w:i/>
                <w:sz w:val="28"/>
                <w:szCs w:val="28"/>
              </w:rPr>
              <w:t>ч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Целые и рациональные числа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Действительные числа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Действительные числа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Бесконечно убывающая геометрическая прогрессия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Бесконечно убывающая геометрическая прогрессия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Арифметический корень натуральной степени.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1269BA">
        <w:trPr>
          <w:trHeight w:val="635"/>
        </w:trPr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Арифметический корень натуральной степени.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Арифметический корень натуральной степени.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Степень с рациональным и действительным показателем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Степень с рациональным и действительным показателем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Степень с рациональным и действительным показателем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b/>
                <w:color w:val="FF0000"/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 xml:space="preserve">Контрольная работа № 1 </w:t>
            </w:r>
            <w:r w:rsidRPr="00952FA3">
              <w:rPr>
                <w:sz w:val="28"/>
                <w:szCs w:val="28"/>
              </w:rPr>
              <w:t>по теме «Действительные числа»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C051E" w:rsidRPr="00952FA3" w:rsidTr="007D35A8">
        <w:tc>
          <w:tcPr>
            <w:tcW w:w="8993" w:type="dxa"/>
            <w:gridSpan w:val="3"/>
          </w:tcPr>
          <w:p w:rsidR="004C051E" w:rsidRPr="00952FA3" w:rsidRDefault="004C051E" w:rsidP="001269BA">
            <w:pPr>
              <w:rPr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Введение в стереометрию  (аксиомы стереометрии и их следствия)</w:t>
            </w:r>
          </w:p>
          <w:p w:rsidR="004C051E" w:rsidRPr="00952FA3" w:rsidRDefault="004C051E" w:rsidP="001269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4ч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Предмет стереометрии. Аксиомы стереометрии.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Некоторые следствия из аксиом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применение аксиом стереометрии и их следствий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применение аксиом стереометрии и их следствий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C051E" w:rsidRPr="00952FA3" w:rsidTr="007D35A8">
        <w:tc>
          <w:tcPr>
            <w:tcW w:w="8993" w:type="dxa"/>
            <w:gridSpan w:val="3"/>
          </w:tcPr>
          <w:p w:rsidR="004C051E" w:rsidRPr="004C051E" w:rsidRDefault="004C051E" w:rsidP="004C051E">
            <w:pPr>
              <w:jc w:val="center"/>
              <w:rPr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Параллельность прямых и плоскостей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17ч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Параллельные прямые в пространстве. Параллельность трех прямых.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Параллельность прямой и плоскости.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параллельность прямой и плоскости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параллельность прямой и плоскости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Скрещивающиеся прямые.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Углы с сонаправленными сторонами. Угол между прямыми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по теме «Параллельность прямой и плоскости»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по теме «Параллельность прямой и плоскости»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работа№2</w:t>
            </w:r>
            <w:r w:rsidRPr="00952FA3">
              <w:rPr>
                <w:sz w:val="28"/>
                <w:szCs w:val="28"/>
              </w:rPr>
              <w:t xml:space="preserve"> на тему «Параллельность прямой и плоскости»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Параллельные плоскости. Признак параллельности двух плоскостей. Свойства параллельных плоскостей.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Параллельные плоскости. Признак параллельности двух плоскостей. Свойства параллельных плоскостей.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Тетраэдр. Параллелепипед. Свойства граней и диагоналей параллелепипеда.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Тетраэдр. Параллелепипед. Свойства граней и диагоналей параллелепипеда.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Задачи на построение сечений.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Задачи на построение сечений.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по теме «Параллельность плоскостей, тетраэдр, параллелепипед»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 №3</w:t>
            </w:r>
            <w:r w:rsidRPr="00952FA3">
              <w:rPr>
                <w:sz w:val="28"/>
                <w:szCs w:val="28"/>
              </w:rPr>
              <w:t xml:space="preserve"> «Параллельность плоскостей»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C051E" w:rsidRPr="00952FA3" w:rsidTr="007D35A8">
        <w:tc>
          <w:tcPr>
            <w:tcW w:w="8993" w:type="dxa"/>
            <w:gridSpan w:val="3"/>
          </w:tcPr>
          <w:p w:rsidR="004C051E" w:rsidRPr="00952FA3" w:rsidRDefault="004C051E" w:rsidP="004C051E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Степенная функция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952FA3">
              <w:rPr>
                <w:b/>
                <w:i/>
                <w:sz w:val="28"/>
                <w:szCs w:val="28"/>
              </w:rPr>
              <w:t>1</w:t>
            </w:r>
            <w:r>
              <w:rPr>
                <w:b/>
                <w:i/>
                <w:sz w:val="28"/>
                <w:szCs w:val="28"/>
              </w:rPr>
              <w:t>1ч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Степенная функция, ее свойства и график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Степенная функция, ее свойства и график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Взаимно-обратные функции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Равносильные уравнения и неравенства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Равносильные уравнения и неравенства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Иррациональные уравнения.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Иррациональные уравнения.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Иррациональные уравнения.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Иррациональные неравенства.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Иррациональные неравенства.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b/>
                <w:i/>
                <w:color w:val="FF0000"/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 № 4</w:t>
            </w:r>
            <w:r w:rsidRPr="00952FA3">
              <w:rPr>
                <w:sz w:val="28"/>
                <w:szCs w:val="28"/>
              </w:rPr>
              <w:t>по теме «Степенная функция»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C051E" w:rsidRPr="00952FA3" w:rsidTr="007D35A8">
        <w:tc>
          <w:tcPr>
            <w:tcW w:w="8993" w:type="dxa"/>
            <w:gridSpan w:val="3"/>
          </w:tcPr>
          <w:p w:rsidR="004C051E" w:rsidRPr="00952FA3" w:rsidRDefault="004C051E" w:rsidP="004C051E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Показательная функция 1</w:t>
            </w:r>
            <w:r>
              <w:rPr>
                <w:b/>
                <w:i/>
                <w:sz w:val="28"/>
                <w:szCs w:val="28"/>
              </w:rPr>
              <w:t>2ч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Показательная функция, ее свойства и график.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Показательная функция, ее свойства и график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уравнения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уравнения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уравнения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неравенства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неравенства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неравенства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Системы показательных уравнений и неравенств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Системы показательных уравнений и неравенств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Системы показательных уравнений и неравенств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b/>
                <w:color w:val="FF0000"/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 № 5</w:t>
            </w:r>
            <w:r w:rsidRPr="00952FA3">
              <w:rPr>
                <w:sz w:val="28"/>
                <w:szCs w:val="28"/>
              </w:rPr>
              <w:t>по теме «Показательная функция»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C051E" w:rsidRPr="00952FA3" w:rsidTr="007D35A8">
        <w:tc>
          <w:tcPr>
            <w:tcW w:w="8993" w:type="dxa"/>
            <w:gridSpan w:val="3"/>
          </w:tcPr>
          <w:p w:rsidR="004C051E" w:rsidRPr="00952FA3" w:rsidRDefault="004C051E" w:rsidP="004C051E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Логарифмическая функция 1</w:t>
            </w:r>
            <w:r>
              <w:rPr>
                <w:b/>
                <w:i/>
                <w:sz w:val="28"/>
                <w:szCs w:val="28"/>
              </w:rPr>
              <w:t>5ч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Логарифмы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Логарифмы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Свойства логарифмов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Свойства логарифмов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Десятичные и натуральные логарифмы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Десятичные и натуральные логарифмы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Логарифмическая функция, ее свойства и  график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Логарифмическая функция, ее свойства и  график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уравнения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уравнения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уравнения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неравенства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неравенства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неравенства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b/>
                <w:i/>
                <w:color w:val="FF0000"/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 № 6</w:t>
            </w:r>
            <w:r w:rsidRPr="00952FA3">
              <w:rPr>
                <w:sz w:val="28"/>
                <w:szCs w:val="28"/>
              </w:rPr>
              <w:t>по теме «Логарифмическая функция»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C051E" w:rsidRPr="00952FA3" w:rsidTr="007D35A8">
        <w:tc>
          <w:tcPr>
            <w:tcW w:w="8993" w:type="dxa"/>
            <w:gridSpan w:val="3"/>
          </w:tcPr>
          <w:p w:rsidR="004C051E" w:rsidRPr="00952FA3" w:rsidRDefault="004C051E" w:rsidP="004C051E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Перпендикулярность прямых и плоскостей</w:t>
            </w:r>
            <w:r>
              <w:rPr>
                <w:b/>
                <w:i/>
                <w:sz w:val="28"/>
                <w:szCs w:val="28"/>
              </w:rPr>
              <w:t xml:space="preserve"> 17часов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Перпендикулярные прямые в пространстве. Параллельные прямые, перпендикулярные к плоскости.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Признак перпендикулярности прямой и плоскости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Теорема о прямой, перпендикулярной к плоскости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перпендикулярность прямой и плоскости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перпендикулярность прямой и плоскости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Расстояние от точки до плоскости. Теорема о трех перпендикулярах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Угол между прямой и плоскостью.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применение теоремы о трех перпендикулярах, на угол между прямой и плоскостью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применение теоремы о трех перпендикулярах, на угол между прямой и плоскостью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на применение теоремы о трех перпендикулярах, на угол между прямой и плоскостью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Двугранный угол. Признак перпендикулярности двух плоскостей.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Двугранный угол. Признак перпендикулярности двух плоскостей.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Прямоугольный параллелепипед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Прямоугольный параллелепипед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по тепе «Двугранный угол. Перпендикулярность плоскостей»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Зачет</w:t>
            </w:r>
            <w:r w:rsidRPr="00952FA3">
              <w:rPr>
                <w:sz w:val="28"/>
                <w:szCs w:val="28"/>
              </w:rPr>
              <w:t xml:space="preserve"> по главе </w:t>
            </w:r>
            <w:r w:rsidRPr="00952FA3">
              <w:rPr>
                <w:sz w:val="28"/>
                <w:szCs w:val="28"/>
                <w:lang w:val="en-US"/>
              </w:rPr>
              <w:t>II</w:t>
            </w:r>
            <w:r w:rsidRPr="00952FA3">
              <w:rPr>
                <w:sz w:val="28"/>
                <w:szCs w:val="28"/>
              </w:rPr>
              <w:t xml:space="preserve"> «Перпендикулярность прямых и плоскостей»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 xml:space="preserve">Контрольная работа №7 </w:t>
            </w:r>
            <w:r w:rsidRPr="00952FA3">
              <w:rPr>
                <w:sz w:val="28"/>
                <w:szCs w:val="28"/>
              </w:rPr>
              <w:t>«Перпендикулярность прямых и плоскостей»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C051E" w:rsidRPr="00952FA3" w:rsidTr="007D35A8">
        <w:tc>
          <w:tcPr>
            <w:tcW w:w="8993" w:type="dxa"/>
            <w:gridSpan w:val="3"/>
          </w:tcPr>
          <w:p w:rsidR="004C051E" w:rsidRPr="004C051E" w:rsidRDefault="004C051E" w:rsidP="004C051E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 xml:space="preserve">Тригонометрические формулы </w:t>
            </w:r>
            <w:r w:rsidRPr="00952FA3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ч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Радианная мера угла.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Поворот точки вокруг начала координат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Поворот точки вокруг начала координат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Определение синуса, косинуса и тангенса угла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Определение синуса, косинуса и тангенса угла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Знаки синуса, косинуса и тангенса угла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Зависимость между синусом, косинусом и тангенсом одного и го же угла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Тригонометрические тождества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Тригонометрические тождества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Синус,  косинус, тангенс углов α и  - α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Синус,  косинус, тангенс углов α и  - α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сложения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сложения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сложения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двойного угла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двойного угла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двойного угла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привидения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Формулы привидения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Сумма и разность синусов. Сумма и разность косинусов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Сумма и разность синусов. Сумма и разность косинусов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b/>
                <w:i/>
                <w:color w:val="FF0000"/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 № 8</w:t>
            </w:r>
            <w:r w:rsidRPr="00952FA3">
              <w:rPr>
                <w:sz w:val="28"/>
                <w:szCs w:val="28"/>
              </w:rPr>
              <w:t>по теме «Тригонометрические формулы»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C051E" w:rsidRPr="00952FA3" w:rsidTr="007D35A8">
        <w:tc>
          <w:tcPr>
            <w:tcW w:w="8993" w:type="dxa"/>
            <w:gridSpan w:val="3"/>
          </w:tcPr>
          <w:p w:rsidR="004C051E" w:rsidRPr="00952FA3" w:rsidRDefault="004C051E" w:rsidP="004C051E">
            <w:pPr>
              <w:jc w:val="center"/>
              <w:rPr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Многогранники</w:t>
            </w:r>
            <w:r>
              <w:rPr>
                <w:sz w:val="28"/>
                <w:szCs w:val="28"/>
              </w:rPr>
              <w:t xml:space="preserve"> </w:t>
            </w:r>
            <w:r w:rsidRPr="00952FA3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ч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Понятие многогранника.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Призма, площадь поверхности призма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Пирамида. Правильная пирамида. 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Усеченная пирамида. Площадь поверхности пирамиды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Площадь поверхности пирамиды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Симметрия в пространстве. Понятие правильного многогранника, элементы симметрии правильных многогранников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Понятие правильного многогранника, элементы симметрии правильных многогранников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 xml:space="preserve">Контрольная работа №9 </w:t>
            </w:r>
            <w:r w:rsidRPr="00952FA3">
              <w:rPr>
                <w:sz w:val="28"/>
                <w:szCs w:val="28"/>
              </w:rPr>
              <w:t>«Многогранники»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C051E" w:rsidRPr="00952FA3" w:rsidTr="007D35A8">
        <w:tc>
          <w:tcPr>
            <w:tcW w:w="8993" w:type="dxa"/>
            <w:gridSpan w:val="3"/>
          </w:tcPr>
          <w:p w:rsidR="004C051E" w:rsidRPr="004C051E" w:rsidRDefault="004C051E" w:rsidP="004C051E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 xml:space="preserve">Тригонометрические уравнения </w:t>
            </w:r>
            <w:r w:rsidRPr="00952F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7ч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  <w:lang w:val="en-US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cos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  <w:lang w:val="en-US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cos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  <w:lang w:val="en-US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cos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  <w:lang w:val="en-US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sin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  <w:lang w:val="en-US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sin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  <w:lang w:val="en-US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sin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tg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Уравнение </w:t>
            </w:r>
            <w:r w:rsidRPr="00952FA3">
              <w:rPr>
                <w:sz w:val="28"/>
                <w:szCs w:val="28"/>
                <w:lang w:val="en-US"/>
              </w:rPr>
              <w:t xml:space="preserve">tg x = </w:t>
            </w:r>
            <w:r w:rsidRPr="00952FA3">
              <w:rPr>
                <w:sz w:val="28"/>
                <w:szCs w:val="28"/>
              </w:rPr>
              <w:t>α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Решение тригонометрических неравенств 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тригонометрических неравенств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Решение тригонометрических неравенств 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Решение тригонометрических уравнений и неравенств 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b/>
                <w:i/>
                <w:color w:val="FF0000"/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 № 10</w:t>
            </w:r>
            <w:r w:rsidRPr="00952FA3">
              <w:rPr>
                <w:sz w:val="28"/>
                <w:szCs w:val="28"/>
              </w:rPr>
              <w:t>по теме «Тригонометрические уравнения»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C051E" w:rsidRPr="00952FA3" w:rsidTr="007D35A8">
        <w:tc>
          <w:tcPr>
            <w:tcW w:w="8993" w:type="dxa"/>
            <w:gridSpan w:val="3"/>
          </w:tcPr>
          <w:p w:rsidR="004C051E" w:rsidRPr="004C051E" w:rsidRDefault="004C051E" w:rsidP="004C051E">
            <w:pPr>
              <w:jc w:val="center"/>
              <w:rPr>
                <w:b/>
                <w:i/>
                <w:sz w:val="28"/>
                <w:szCs w:val="28"/>
              </w:rPr>
            </w:pPr>
            <w:r w:rsidRPr="00952FA3">
              <w:rPr>
                <w:b/>
                <w:i/>
                <w:sz w:val="28"/>
                <w:szCs w:val="28"/>
              </w:rPr>
              <w:t>Векторы в пространстве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952FA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ч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Понятие вектора. Равенство векторов.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Сложение и вычитание векторов. Сумма нескольких векторов. Умножение вектора на число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Сложение и вычитание векторов. Сумма нескольких векторов. Умножение вектора на </w:t>
            </w:r>
            <w:r w:rsidRPr="00952FA3">
              <w:rPr>
                <w:sz w:val="28"/>
                <w:szCs w:val="28"/>
              </w:rPr>
              <w:lastRenderedPageBreak/>
              <w:t>число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lastRenderedPageBreak/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Компланарные векторы. Правило параллелепипеда. Разложение вектора по трем некомпланарным векторам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Компланарные векторы. Правило параллелепипеда. Разложение вектора по трем некомпланарным векторам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по теме «Векторы в пространстве»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задач по теме «Векторы в пространстве»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Контрольная работа №11</w:t>
            </w:r>
            <w:r w:rsidRPr="00952FA3">
              <w:rPr>
                <w:sz w:val="28"/>
                <w:szCs w:val="28"/>
              </w:rPr>
              <w:t>«Векторы в пространстве»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4C051E" w:rsidRPr="00952FA3" w:rsidTr="007D35A8">
        <w:tc>
          <w:tcPr>
            <w:tcW w:w="8993" w:type="dxa"/>
            <w:gridSpan w:val="3"/>
          </w:tcPr>
          <w:p w:rsidR="004C051E" w:rsidRPr="004C051E" w:rsidRDefault="004C051E" w:rsidP="004C051E">
            <w:pPr>
              <w:jc w:val="center"/>
              <w:rPr>
                <w:b/>
                <w:sz w:val="28"/>
                <w:szCs w:val="28"/>
              </w:rPr>
            </w:pPr>
            <w:r w:rsidRPr="00952FA3">
              <w:rPr>
                <w:b/>
                <w:sz w:val="28"/>
                <w:szCs w:val="28"/>
              </w:rPr>
              <w:t>Повторение курса 10 класса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52F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3ч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Параллельность прямой и плоскости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Построение сечений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jc w:val="both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Иррациональные уравнения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Показательные уравнения и неравенства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Логарифмические уравнения и неравенства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 xml:space="preserve">Перпендикулярность  прямой и плоскости 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Угол между прямой и плоскостью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Прямоугольный параллелепипед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jc w:val="both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Призма. Площадь поверхности призмы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Пирамида. Площадь поверхности пирамиды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Резерв (административные контрольные работы)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  <w:tr w:rsidR="00952FA3" w:rsidRPr="00952FA3" w:rsidTr="00952FA3">
        <w:tc>
          <w:tcPr>
            <w:tcW w:w="897" w:type="dxa"/>
          </w:tcPr>
          <w:p w:rsidR="00952FA3" w:rsidRPr="001269BA" w:rsidRDefault="00952FA3" w:rsidP="001269BA">
            <w:pPr>
              <w:pStyle w:val="af1"/>
              <w:numPr>
                <w:ilvl w:val="0"/>
                <w:numId w:val="2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28" w:type="dxa"/>
          </w:tcPr>
          <w:p w:rsidR="00952FA3" w:rsidRPr="00952FA3" w:rsidRDefault="00952FA3" w:rsidP="001269BA">
            <w:pPr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Резерв (административные контрольные работы)</w:t>
            </w:r>
          </w:p>
        </w:tc>
        <w:tc>
          <w:tcPr>
            <w:tcW w:w="2268" w:type="dxa"/>
          </w:tcPr>
          <w:p w:rsidR="00952FA3" w:rsidRPr="00952FA3" w:rsidRDefault="00952FA3" w:rsidP="001269BA">
            <w:pPr>
              <w:jc w:val="center"/>
              <w:rPr>
                <w:sz w:val="28"/>
                <w:szCs w:val="28"/>
              </w:rPr>
            </w:pPr>
            <w:r w:rsidRPr="00952FA3">
              <w:rPr>
                <w:sz w:val="28"/>
                <w:szCs w:val="28"/>
              </w:rPr>
              <w:t>1</w:t>
            </w:r>
          </w:p>
        </w:tc>
      </w:tr>
    </w:tbl>
    <w:p w:rsidR="00952FA3" w:rsidRDefault="00952FA3" w:rsidP="00952FA3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952FA3" w:rsidRDefault="00952FA3" w:rsidP="00952FA3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952FA3" w:rsidRDefault="00952FA3" w:rsidP="00952FA3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952FA3" w:rsidRDefault="00952FA3" w:rsidP="00952FA3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952FA3" w:rsidRPr="00952FA3" w:rsidRDefault="00952FA3" w:rsidP="00952FA3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F91341" w:rsidRDefault="00F91341" w:rsidP="00AB1E52">
      <w:pPr>
        <w:shd w:val="clear" w:color="auto" w:fill="FFFFFF"/>
        <w:suppressAutoHyphens/>
        <w:autoSpaceDE w:val="0"/>
        <w:rPr>
          <w:sz w:val="28"/>
          <w:szCs w:val="28"/>
        </w:rPr>
      </w:pPr>
    </w:p>
    <w:p w:rsidR="00B74A20" w:rsidRDefault="00B74A20" w:rsidP="00AB1E52">
      <w:pPr>
        <w:shd w:val="clear" w:color="auto" w:fill="FFFFFF"/>
        <w:suppressAutoHyphens/>
        <w:autoSpaceDE w:val="0"/>
        <w:rPr>
          <w:sz w:val="28"/>
          <w:szCs w:val="28"/>
        </w:rPr>
      </w:pPr>
    </w:p>
    <w:p w:rsidR="006909A2" w:rsidRPr="00AB1E52" w:rsidRDefault="006909A2" w:rsidP="00AB1E52">
      <w:pPr>
        <w:shd w:val="clear" w:color="auto" w:fill="FFFFFF"/>
        <w:suppressAutoHyphens/>
        <w:autoSpaceDE w:val="0"/>
        <w:rPr>
          <w:sz w:val="28"/>
          <w:szCs w:val="28"/>
        </w:rPr>
      </w:pPr>
    </w:p>
    <w:sectPr w:rsidR="006909A2" w:rsidRPr="00AB1E52" w:rsidSect="00867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5A8" w:rsidRDefault="007D35A8" w:rsidP="000D3302">
      <w:r>
        <w:separator/>
      </w:r>
    </w:p>
  </w:endnote>
  <w:endnote w:type="continuationSeparator" w:id="0">
    <w:p w:rsidR="007D35A8" w:rsidRDefault="007D35A8" w:rsidP="000D3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5A8" w:rsidRDefault="007D35A8" w:rsidP="000D3302">
      <w:r>
        <w:separator/>
      </w:r>
    </w:p>
  </w:footnote>
  <w:footnote w:type="continuationSeparator" w:id="0">
    <w:p w:rsidR="007D35A8" w:rsidRDefault="007D35A8" w:rsidP="000D3302">
      <w:r>
        <w:continuationSeparator/>
      </w:r>
    </w:p>
  </w:footnote>
  <w:footnote w:id="1">
    <w:p w:rsidR="007D35A8" w:rsidRDefault="007D35A8" w:rsidP="000D3302">
      <w:pPr>
        <w:pStyle w:val="ad"/>
        <w:spacing w:line="240" w:lineRule="auto"/>
      </w:pPr>
      <w:r>
        <w:rPr>
          <w:rStyle w:val="ac"/>
        </w:rPr>
        <w:footnoteRef/>
      </w:r>
      <w:r w:rsidRPr="00EB06C4">
        <w:t>Здесь и далее</w:t>
      </w:r>
      <w:r>
        <w:t xml:space="preserve">:распознавать конкретные примеры общих понятий по характерным признакам, </w:t>
      </w:r>
      <w:r w:rsidRPr="00EB06C4">
        <w:t>выполнять действия в соответствии с определением и простейшими свойствами понятий, конкретизировать примерами</w:t>
      </w:r>
      <w:r>
        <w:t xml:space="preserve"> общие </w:t>
      </w:r>
      <w:r w:rsidRPr="00EB06C4">
        <w:t>понятия.</w:t>
      </w:r>
    </w:p>
  </w:footnote>
  <w:footnote w:id="2">
    <w:p w:rsidR="007D35A8" w:rsidRDefault="007D35A8" w:rsidP="000D3302">
      <w:pPr>
        <w:pStyle w:val="ad"/>
        <w:spacing w:line="240" w:lineRule="auto"/>
      </w:pPr>
      <w:r>
        <w:rPr>
          <w:rStyle w:val="ac"/>
        </w:rPr>
        <w:footnoteRef/>
      </w:r>
      <w:r>
        <w:t xml:space="preserve"> Здесь и далее; з</w:t>
      </w:r>
      <w:r w:rsidRPr="007B5F28">
        <w:t>нать определени</w:t>
      </w:r>
      <w:r>
        <w:t>е</w:t>
      </w:r>
      <w:r w:rsidRPr="007B5F28">
        <w:t xml:space="preserve"> поняти</w:t>
      </w:r>
      <w:r>
        <w:t>я</w:t>
      </w:r>
      <w:r w:rsidRPr="007B5F28">
        <w:t>, уметь пояснять</w:t>
      </w:r>
      <w:r>
        <w:t xml:space="preserve"> его смысл,у</w:t>
      </w:r>
      <w:r w:rsidRPr="007B5F28">
        <w:t xml:space="preserve">меть использовать </w:t>
      </w:r>
      <w:r>
        <w:t xml:space="preserve">понятие и его свойства при </w:t>
      </w:r>
      <w:r w:rsidRPr="007B5F28">
        <w:t>проведени</w:t>
      </w:r>
      <w:r>
        <w:t>и</w:t>
      </w:r>
      <w:r w:rsidRPr="007B5F28">
        <w:t xml:space="preserve"> рассуждений, решени</w:t>
      </w:r>
      <w:r>
        <w:t>и</w:t>
      </w:r>
      <w:r w:rsidRPr="007B5F28">
        <w:t xml:space="preserve"> задач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4D64596"/>
    <w:lvl w:ilvl="0">
      <w:numFmt w:val="bullet"/>
      <w:lvlText w:val="*"/>
      <w:lvlJc w:val="left"/>
    </w:lvl>
  </w:abstractNum>
  <w:abstractNum w:abstractNumId="1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</w:lvl>
  </w:abstractNum>
  <w:abstractNum w:abstractNumId="2">
    <w:nsid w:val="0000000B"/>
    <w:multiLevelType w:val="singleLevel"/>
    <w:tmpl w:val="0000000B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A8F334B"/>
    <w:multiLevelType w:val="hybridMultilevel"/>
    <w:tmpl w:val="2424E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921D1"/>
    <w:multiLevelType w:val="multilevel"/>
    <w:tmpl w:val="212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AD6048"/>
    <w:multiLevelType w:val="multilevel"/>
    <w:tmpl w:val="D78ED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9528A0"/>
    <w:multiLevelType w:val="multilevel"/>
    <w:tmpl w:val="77A2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8323D44"/>
    <w:multiLevelType w:val="hybridMultilevel"/>
    <w:tmpl w:val="7D549CDE"/>
    <w:lvl w:ilvl="0" w:tplc="EDD6B93A">
      <w:start w:val="1"/>
      <w:numFmt w:val="upperRoman"/>
      <w:lvlText w:val="%1."/>
      <w:lvlJc w:val="left"/>
      <w:pPr>
        <w:ind w:left="1440" w:hanging="72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7C2133"/>
    <w:multiLevelType w:val="hybridMultilevel"/>
    <w:tmpl w:val="64F476FE"/>
    <w:lvl w:ilvl="0" w:tplc="B6E61AC6">
      <w:start w:val="1"/>
      <w:numFmt w:val="decimal"/>
      <w:pStyle w:val="a0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4360A32"/>
    <w:multiLevelType w:val="hybridMultilevel"/>
    <w:tmpl w:val="C3A4E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8F6CEF"/>
    <w:multiLevelType w:val="hybridMultilevel"/>
    <w:tmpl w:val="9EB27B46"/>
    <w:lvl w:ilvl="0" w:tplc="A91297C4">
      <w:start w:val="1"/>
      <w:numFmt w:val="bullet"/>
      <w:pStyle w:val="a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116138"/>
    <w:multiLevelType w:val="hybridMultilevel"/>
    <w:tmpl w:val="B7302FF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1EC0958"/>
    <w:multiLevelType w:val="hybridMultilevel"/>
    <w:tmpl w:val="5106E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8F8512C"/>
    <w:multiLevelType w:val="hybridMultilevel"/>
    <w:tmpl w:val="8F148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20421F"/>
    <w:multiLevelType w:val="hybridMultilevel"/>
    <w:tmpl w:val="D12E52B0"/>
    <w:lvl w:ilvl="0" w:tplc="BE08B2D2">
      <w:start w:val="1"/>
      <w:numFmt w:val="bullet"/>
      <w:lvlText w:val="-"/>
      <w:lvlJc w:val="left"/>
      <w:pPr>
        <w:ind w:left="789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2">
    <w:nsid w:val="73887D58"/>
    <w:multiLevelType w:val="hybridMultilevel"/>
    <w:tmpl w:val="3E0252D2"/>
    <w:lvl w:ilvl="0" w:tplc="9EF6AF5E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73DD40B5"/>
    <w:multiLevelType w:val="multilevel"/>
    <w:tmpl w:val="242CF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B54FC3"/>
    <w:multiLevelType w:val="multilevel"/>
    <w:tmpl w:val="48C4D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156153"/>
    <w:multiLevelType w:val="hybridMultilevel"/>
    <w:tmpl w:val="09BCE7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B775335"/>
    <w:multiLevelType w:val="multilevel"/>
    <w:tmpl w:val="AB486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4D4088"/>
    <w:multiLevelType w:val="hybridMultilevel"/>
    <w:tmpl w:val="9D2AF9F8"/>
    <w:lvl w:ilvl="0" w:tplc="D3F606F8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6"/>
  </w:num>
  <w:num w:numId="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5"/>
  </w:num>
  <w:num w:numId="7">
    <w:abstractNumId w:val="14"/>
  </w:num>
  <w:num w:numId="8">
    <w:abstractNumId w:val="13"/>
  </w:num>
  <w:num w:numId="9">
    <w:abstractNumId w:val="18"/>
  </w:num>
  <w:num w:numId="10">
    <w:abstractNumId w:val="19"/>
  </w:num>
  <w:num w:numId="11">
    <w:abstractNumId w:val="15"/>
  </w:num>
  <w:num w:numId="12">
    <w:abstractNumId w:val="11"/>
    <w:lvlOverride w:ilvl="0">
      <w:startOverride w:val="1"/>
    </w:lvlOverride>
  </w:num>
  <w:num w:numId="13">
    <w:abstractNumId w:val="4"/>
  </w:num>
  <w:num w:numId="14">
    <w:abstractNumId w:val="3"/>
  </w:num>
  <w:num w:numId="15">
    <w:abstractNumId w:val="10"/>
  </w:num>
  <w:num w:numId="16">
    <w:abstractNumId w:val="17"/>
  </w:num>
  <w:num w:numId="17">
    <w:abstractNumId w:val="27"/>
  </w:num>
  <w:num w:numId="18">
    <w:abstractNumId w:val="22"/>
  </w:num>
  <w:num w:numId="19">
    <w:abstractNumId w:val="1"/>
  </w:num>
  <w:num w:numId="20">
    <w:abstractNumId w:val="2"/>
  </w:num>
  <w:num w:numId="21">
    <w:abstractNumId w:val="7"/>
  </w:num>
  <w:num w:numId="22">
    <w:abstractNumId w:val="23"/>
  </w:num>
  <w:num w:numId="23">
    <w:abstractNumId w:val="6"/>
  </w:num>
  <w:num w:numId="24">
    <w:abstractNumId w:val="26"/>
  </w:num>
  <w:num w:numId="25">
    <w:abstractNumId w:val="8"/>
  </w:num>
  <w:num w:numId="26">
    <w:abstractNumId w:val="20"/>
  </w:num>
  <w:num w:numId="27">
    <w:abstractNumId w:val="5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3302"/>
    <w:rsid w:val="000D3302"/>
    <w:rsid w:val="001269BA"/>
    <w:rsid w:val="00176557"/>
    <w:rsid w:val="001D20A2"/>
    <w:rsid w:val="002D2964"/>
    <w:rsid w:val="00424DD5"/>
    <w:rsid w:val="00442435"/>
    <w:rsid w:val="00482A13"/>
    <w:rsid w:val="004C051E"/>
    <w:rsid w:val="00577F39"/>
    <w:rsid w:val="006909A2"/>
    <w:rsid w:val="00780CAC"/>
    <w:rsid w:val="007D35A8"/>
    <w:rsid w:val="007D39A5"/>
    <w:rsid w:val="0086704C"/>
    <w:rsid w:val="009461FD"/>
    <w:rsid w:val="00947F64"/>
    <w:rsid w:val="00952FA3"/>
    <w:rsid w:val="00966F25"/>
    <w:rsid w:val="00A153CA"/>
    <w:rsid w:val="00A6054A"/>
    <w:rsid w:val="00AA7773"/>
    <w:rsid w:val="00AB1E52"/>
    <w:rsid w:val="00B74A20"/>
    <w:rsid w:val="00BF000A"/>
    <w:rsid w:val="00DD0985"/>
    <w:rsid w:val="00ED1093"/>
    <w:rsid w:val="00EF3E07"/>
    <w:rsid w:val="00F91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1894153F-448F-4DF0-8D3D-0AA75A91B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D3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0D3302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2"/>
    <w:next w:val="a2"/>
    <w:link w:val="20"/>
    <w:qFormat/>
    <w:rsid w:val="00A6054A"/>
    <w:pPr>
      <w:keepNext/>
      <w:jc w:val="center"/>
      <w:outlineLvl w:val="1"/>
    </w:pPr>
    <w:rPr>
      <w:b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0D330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6">
    <w:name w:val="Table Grid"/>
    <w:basedOn w:val="a4"/>
    <w:uiPriority w:val="59"/>
    <w:rsid w:val="000D33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2"/>
    <w:link w:val="a8"/>
    <w:uiPriority w:val="99"/>
    <w:semiHidden/>
    <w:unhideWhenUsed/>
    <w:rsid w:val="000D33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0D330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0D33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D33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">
    <w:name w:val="Перечень"/>
    <w:basedOn w:val="a2"/>
    <w:next w:val="a2"/>
    <w:link w:val="aa"/>
    <w:qFormat/>
    <w:rsid w:val="000D3302"/>
    <w:pPr>
      <w:numPr>
        <w:numId w:val="5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a">
    <w:name w:val="Перечень Знак"/>
    <w:link w:val="a"/>
    <w:rsid w:val="000D3302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a1">
    <w:name w:val="Перечисление"/>
    <w:link w:val="ab"/>
    <w:uiPriority w:val="99"/>
    <w:qFormat/>
    <w:rsid w:val="000D3302"/>
    <w:pPr>
      <w:numPr>
        <w:numId w:val="7"/>
      </w:numPr>
      <w:spacing w:after="6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b">
    <w:name w:val="Перечисление Знак"/>
    <w:link w:val="a1"/>
    <w:uiPriority w:val="99"/>
    <w:rsid w:val="000D3302"/>
    <w:rPr>
      <w:rFonts w:ascii="Times New Roman" w:eastAsia="Calibri" w:hAnsi="Times New Roman" w:cs="Times New Roman"/>
      <w:sz w:val="20"/>
      <w:szCs w:val="20"/>
    </w:rPr>
  </w:style>
  <w:style w:type="table" w:styleId="-3">
    <w:name w:val="Light Grid Accent 3"/>
    <w:basedOn w:val="a4"/>
    <w:uiPriority w:val="62"/>
    <w:rsid w:val="000D3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ac">
    <w:name w:val="footnote reference"/>
    <w:rsid w:val="000D3302"/>
    <w:rPr>
      <w:rFonts w:cs="Times New Roman"/>
      <w:vertAlign w:val="superscript"/>
    </w:rPr>
  </w:style>
  <w:style w:type="paragraph" w:styleId="ad">
    <w:name w:val="footnote text"/>
    <w:aliases w:val="Знак6,F1"/>
    <w:basedOn w:val="a2"/>
    <w:link w:val="ae"/>
    <w:rsid w:val="000D3302"/>
    <w:pPr>
      <w:spacing w:line="360" w:lineRule="auto"/>
    </w:pPr>
    <w:rPr>
      <w:sz w:val="20"/>
      <w:szCs w:val="20"/>
    </w:rPr>
  </w:style>
  <w:style w:type="character" w:customStyle="1" w:styleId="ae">
    <w:name w:val="Текст сноски Знак"/>
    <w:aliases w:val="Знак6 Знак,F1 Знак"/>
    <w:basedOn w:val="a3"/>
    <w:link w:val="ad"/>
    <w:rsid w:val="000D33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0D330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0">
    <w:name w:val="НОМЕРА"/>
    <w:basedOn w:val="af"/>
    <w:link w:val="af0"/>
    <w:uiPriority w:val="99"/>
    <w:qFormat/>
    <w:rsid w:val="000D3302"/>
    <w:pPr>
      <w:numPr>
        <w:numId w:val="12"/>
      </w:numPr>
      <w:jc w:val="both"/>
    </w:pPr>
    <w:rPr>
      <w:rFonts w:ascii="Arial Narrow" w:eastAsia="Calibri" w:hAnsi="Arial Narrow"/>
      <w:sz w:val="18"/>
      <w:szCs w:val="18"/>
    </w:rPr>
  </w:style>
  <w:style w:type="character" w:customStyle="1" w:styleId="af0">
    <w:name w:val="НОМЕРА Знак"/>
    <w:link w:val="a0"/>
    <w:uiPriority w:val="99"/>
    <w:rsid w:val="000D3302"/>
    <w:rPr>
      <w:rFonts w:ascii="Arial Narrow" w:eastAsia="Calibri" w:hAnsi="Arial Narrow" w:cs="Times New Roman"/>
      <w:sz w:val="18"/>
      <w:szCs w:val="18"/>
      <w:lang w:eastAsia="ru-RU"/>
    </w:rPr>
  </w:style>
  <w:style w:type="paragraph" w:styleId="af">
    <w:name w:val="Normal (Web)"/>
    <w:basedOn w:val="a2"/>
    <w:uiPriority w:val="99"/>
    <w:semiHidden/>
    <w:unhideWhenUsed/>
    <w:rsid w:val="000D3302"/>
  </w:style>
  <w:style w:type="character" w:customStyle="1" w:styleId="20">
    <w:name w:val="Заголовок 2 Знак"/>
    <w:basedOn w:val="a3"/>
    <w:link w:val="2"/>
    <w:rsid w:val="00A605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1">
    <w:name w:val="List Paragraph"/>
    <w:basedOn w:val="a2"/>
    <w:uiPriority w:val="99"/>
    <w:qFormat/>
    <w:rsid w:val="001D20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28">
    <w:name w:val="c28"/>
    <w:basedOn w:val="a2"/>
    <w:rsid w:val="00947F64"/>
    <w:pPr>
      <w:spacing w:before="100" w:beforeAutospacing="1" w:after="100" w:afterAutospacing="1"/>
    </w:pPr>
  </w:style>
  <w:style w:type="character" w:customStyle="1" w:styleId="c14">
    <w:name w:val="c14"/>
    <w:basedOn w:val="a3"/>
    <w:rsid w:val="00947F64"/>
  </w:style>
  <w:style w:type="character" w:customStyle="1" w:styleId="c11">
    <w:name w:val="c11"/>
    <w:basedOn w:val="a3"/>
    <w:rsid w:val="00947F64"/>
  </w:style>
  <w:style w:type="character" w:customStyle="1" w:styleId="c15">
    <w:name w:val="c15"/>
    <w:basedOn w:val="a3"/>
    <w:rsid w:val="00947F64"/>
  </w:style>
  <w:style w:type="character" w:customStyle="1" w:styleId="c19">
    <w:name w:val="c19"/>
    <w:basedOn w:val="a3"/>
    <w:rsid w:val="00947F64"/>
  </w:style>
  <w:style w:type="character" w:styleId="af2">
    <w:name w:val="Hyperlink"/>
    <w:basedOn w:val="a3"/>
    <w:uiPriority w:val="99"/>
    <w:semiHidden/>
    <w:unhideWhenUsed/>
    <w:rsid w:val="00947F64"/>
    <w:rPr>
      <w:color w:val="0000FF"/>
      <w:u w:val="single"/>
    </w:rPr>
  </w:style>
  <w:style w:type="character" w:customStyle="1" w:styleId="c53">
    <w:name w:val="c53"/>
    <w:basedOn w:val="a3"/>
    <w:rsid w:val="00947F64"/>
  </w:style>
  <w:style w:type="paragraph" w:styleId="af3">
    <w:name w:val="Subtitle"/>
    <w:basedOn w:val="a2"/>
    <w:next w:val="a2"/>
    <w:link w:val="11"/>
    <w:uiPriority w:val="11"/>
    <w:qFormat/>
    <w:rsid w:val="00BF000A"/>
    <w:pPr>
      <w:spacing w:after="60"/>
      <w:ind w:firstLine="709"/>
      <w:jc w:val="center"/>
      <w:outlineLvl w:val="1"/>
    </w:pPr>
    <w:rPr>
      <w:rFonts w:ascii="Arial" w:hAnsi="Arial"/>
      <w:lang w:eastAsia="ar-SA" w:bidi="en-US"/>
    </w:rPr>
  </w:style>
  <w:style w:type="character" w:customStyle="1" w:styleId="af4">
    <w:name w:val="Подзаголовок Знак"/>
    <w:basedOn w:val="a3"/>
    <w:uiPriority w:val="11"/>
    <w:rsid w:val="00BF000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1">
    <w:name w:val="Подзаголовок Знак1"/>
    <w:link w:val="af3"/>
    <w:uiPriority w:val="11"/>
    <w:rsid w:val="00BF000A"/>
    <w:rPr>
      <w:rFonts w:ascii="Arial" w:eastAsia="Times New Roman" w:hAnsi="Arial" w:cs="Times New Roman"/>
      <w:sz w:val="24"/>
      <w:szCs w:val="24"/>
      <w:lang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edu.ru/&amp;sa=D&amp;usg=AFQjCNH4jEfRUR3uFYorIh81GfSgRfn4SA" TargetMode="External"/><Relationship Id="rId13" Type="http://schemas.openxmlformats.org/officeDocument/2006/relationships/hyperlink" Target="https://www.google.com/url?q=http://mat-game.narod.ru/&amp;sa=D&amp;usg=AFQjCNF-Q_jZTcrLht3smXnLA9NxZW0Wj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google.com/url?q=http://vschool.km.ru&amp;sa=D&amp;usg=AFQjCNHu9onVLYjYRSx5eF9jX3lHOoG3O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school-collection.edu.ru&amp;sa=D&amp;usg=AFQjCNED7FGGUUAth33NZelks-U2X5ijuw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www.1september.ru/&amp;sa=D&amp;usg=AFQjCNGf9G9jxQSvklBy3AA7A46xKHXoU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school.edu.ru/&amp;sa=D&amp;usg=AFQjCNHoM3_3JzYpEeTFl7XPaOolK6VR5g" TargetMode="External"/><Relationship Id="rId14" Type="http://schemas.openxmlformats.org/officeDocument/2006/relationships/hyperlink" Target="https://www.google.com/url?q=http://mathc.chat.ru/&amp;sa=D&amp;usg=AFQjCNEc9Zd6WIaRaOob9plZZg9PgT4_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35</Pages>
  <Words>8661</Words>
  <Characters>49369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57915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16</dc:creator>
  <cp:lastModifiedBy>Учительская</cp:lastModifiedBy>
  <cp:revision>9</cp:revision>
  <cp:lastPrinted>2020-12-14T04:29:00Z</cp:lastPrinted>
  <dcterms:created xsi:type="dcterms:W3CDTF">2018-11-09T06:03:00Z</dcterms:created>
  <dcterms:modified xsi:type="dcterms:W3CDTF">2020-12-15T01:13:00Z</dcterms:modified>
</cp:coreProperties>
</file>