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E4" w:rsidRPr="001C646A" w:rsidRDefault="00153BE4" w:rsidP="00153BE4">
      <w:pPr>
        <w:pStyle w:val="afd"/>
        <w:ind w:left="-993" w:firstLine="0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153BE4" w:rsidRPr="001C646A" w:rsidRDefault="00153BE4" w:rsidP="00153BE4">
      <w:pPr>
        <w:pStyle w:val="afd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153BE4" w:rsidRDefault="00153BE4" w:rsidP="00153BE4">
      <w:pPr>
        <w:jc w:val="center"/>
        <w:rPr>
          <w:rFonts w:eastAsia="Calibri"/>
          <w:b/>
        </w:rPr>
      </w:pPr>
    </w:p>
    <w:p w:rsidR="00153BE4" w:rsidRPr="00060518" w:rsidRDefault="00153BE4" w:rsidP="00153BE4">
      <w:pPr>
        <w:jc w:val="center"/>
        <w:rPr>
          <w:rFonts w:eastAsia="Calibri"/>
          <w:b/>
        </w:rPr>
      </w:pPr>
    </w:p>
    <w:p w:rsidR="00153BE4" w:rsidRPr="00060518" w:rsidRDefault="00153BE4" w:rsidP="00153BE4">
      <w:pPr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inline distT="0" distB="0" distL="0" distR="0">
            <wp:extent cx="6332220" cy="19545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33222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BE4" w:rsidRPr="00060518" w:rsidRDefault="00153BE4" w:rsidP="00153BE4">
      <w:pPr>
        <w:jc w:val="center"/>
        <w:rPr>
          <w:rFonts w:eastAsia="Calibri"/>
          <w:b/>
          <w:sz w:val="72"/>
        </w:rPr>
      </w:pPr>
      <w:r w:rsidRPr="006274A1"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60288;mso-position-horizontal-relative:text;mso-position-vertical-relative:text" strokecolor="white">
            <v:textbox style="mso-next-textbox:#_x0000_s1026">
              <w:txbxContent>
                <w:p w:rsidR="00153BE4" w:rsidRPr="00423346" w:rsidRDefault="00153BE4" w:rsidP="00153BE4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153BE4" w:rsidRPr="00056E78" w:rsidRDefault="00153BE4" w:rsidP="00153BE4">
                  <w:pPr>
                    <w:jc w:val="right"/>
                  </w:pPr>
                  <w:r>
                    <w:t>протокол № 1 от 27.08.2020 г.</w:t>
                  </w:r>
                </w:p>
                <w:p w:rsidR="00153BE4" w:rsidRPr="005B24C7" w:rsidRDefault="00153BE4" w:rsidP="00153BE4"/>
              </w:txbxContent>
            </v:textbox>
          </v:shape>
        </w:pict>
      </w:r>
    </w:p>
    <w:p w:rsidR="00153BE4" w:rsidRPr="00060518" w:rsidRDefault="00153BE4" w:rsidP="00153BE4">
      <w:pPr>
        <w:jc w:val="center"/>
        <w:rPr>
          <w:rFonts w:eastAsia="Calibri"/>
          <w:b/>
          <w:sz w:val="72"/>
        </w:rPr>
      </w:pPr>
    </w:p>
    <w:p w:rsidR="00153BE4" w:rsidRDefault="00153BE4" w:rsidP="00153BE4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153BE4" w:rsidRDefault="00153BE4" w:rsidP="00153BE4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153BE4" w:rsidRDefault="00153BE4" w:rsidP="00153BE4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МАТЕМАТИКА</w:t>
      </w:r>
    </w:p>
    <w:p w:rsidR="00153BE4" w:rsidRDefault="00153BE4" w:rsidP="00153BE4">
      <w:pPr>
        <w:jc w:val="center"/>
        <w:rPr>
          <w:rFonts w:eastAsia="Calibri"/>
          <w:b/>
          <w:sz w:val="36"/>
          <w:szCs w:val="36"/>
        </w:rPr>
      </w:pPr>
    </w:p>
    <w:p w:rsidR="00153BE4" w:rsidRPr="00687AF5" w:rsidRDefault="00153BE4" w:rsidP="00153BE4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153BE4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Pr="00060518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Default="00153BE4" w:rsidP="00153BE4">
      <w:pPr>
        <w:rPr>
          <w:rFonts w:eastAsia="Calibri"/>
          <w:sz w:val="28"/>
          <w:szCs w:val="28"/>
        </w:rPr>
      </w:pPr>
    </w:p>
    <w:p w:rsidR="00153BE4" w:rsidRPr="00060518" w:rsidRDefault="00153BE4" w:rsidP="00153BE4">
      <w:pPr>
        <w:rPr>
          <w:rFonts w:eastAsia="Calibri"/>
          <w:sz w:val="28"/>
          <w:szCs w:val="28"/>
        </w:rPr>
      </w:pPr>
    </w:p>
    <w:p w:rsidR="00153BE4" w:rsidRPr="00060518" w:rsidRDefault="00153BE4" w:rsidP="00153BE4">
      <w:pPr>
        <w:rPr>
          <w:rFonts w:eastAsia="Calibri"/>
          <w:sz w:val="28"/>
          <w:szCs w:val="28"/>
        </w:rPr>
      </w:pPr>
    </w:p>
    <w:p w:rsidR="00153BE4" w:rsidRPr="00687AF5" w:rsidRDefault="00153BE4" w:rsidP="00153BE4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Кормилицина И.Н., Прудникова Т.Н.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153BE4" w:rsidRPr="00060518" w:rsidRDefault="00153BE4" w:rsidP="00153BE4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sz w:val="28"/>
          <w:szCs w:val="28"/>
        </w:rPr>
        <w:t>5 А, 5 Б</w:t>
      </w:r>
      <w:r>
        <w:rPr>
          <w:rFonts w:eastAsia="Calibri"/>
          <w:sz w:val="28"/>
          <w:szCs w:val="28"/>
        </w:rPr>
        <w:tab/>
      </w:r>
    </w:p>
    <w:p w:rsidR="00153BE4" w:rsidRPr="00060518" w:rsidRDefault="00153BE4" w:rsidP="00153BE4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 175</w:t>
      </w:r>
      <w:r>
        <w:rPr>
          <w:rFonts w:eastAsia="Calibri"/>
          <w:sz w:val="28"/>
          <w:szCs w:val="28"/>
        </w:rPr>
        <w:tab/>
      </w:r>
    </w:p>
    <w:p w:rsidR="00153BE4" w:rsidRDefault="00153BE4" w:rsidP="00153BE4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5</w:t>
      </w:r>
    </w:p>
    <w:p w:rsidR="00153BE4" w:rsidRPr="00060518" w:rsidRDefault="00153BE4" w:rsidP="00153BE4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153BE4" w:rsidRPr="00060518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Pr="00060518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Pr="00060518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Default="00153BE4" w:rsidP="00153BE4">
      <w:pPr>
        <w:jc w:val="center"/>
        <w:rPr>
          <w:rFonts w:eastAsia="Calibri"/>
          <w:b/>
          <w:sz w:val="28"/>
          <w:szCs w:val="28"/>
        </w:rPr>
      </w:pPr>
    </w:p>
    <w:p w:rsidR="00153BE4" w:rsidRDefault="00153BE4" w:rsidP="00153BE4">
      <w:pPr>
        <w:jc w:val="center"/>
      </w:pPr>
      <w:r>
        <w:rPr>
          <w:rFonts w:eastAsia="Calibri"/>
          <w:b/>
          <w:sz w:val="28"/>
          <w:szCs w:val="28"/>
        </w:rPr>
        <w:t>2020</w:t>
      </w:r>
    </w:p>
    <w:p w:rsidR="00A169B8" w:rsidRDefault="00A169B8" w:rsidP="00EB613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A169B8" w:rsidRDefault="00A169B8" w:rsidP="00EB613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Пояснительная записка</w:t>
      </w:r>
      <w:r w:rsidRPr="002D041A">
        <w:rPr>
          <w:sz w:val="28"/>
          <w:szCs w:val="28"/>
        </w:rPr>
        <w:t>.</w:t>
      </w:r>
    </w:p>
    <w:p w:rsidR="00EB613C" w:rsidRPr="002D041A" w:rsidRDefault="00EB613C" w:rsidP="00EB613C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Данная рабочая программа ориентирована на использование  учебника Н.Я.Виленкина, В.И.Жохова, А.С.Чеснокова, С.И. Шварцбурда (М.: Мнемозина2014).</w:t>
      </w:r>
    </w:p>
    <w:p w:rsidR="00EB613C" w:rsidRPr="002D041A" w:rsidRDefault="00EB613C" w:rsidP="00EB613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Данная программа является рабочей программой по пред</w:t>
      </w:r>
      <w:r>
        <w:rPr>
          <w:rFonts w:ascii="Times New Roman" w:hAnsi="Times New Roman" w:cs="Times New Roman"/>
          <w:sz w:val="28"/>
          <w:szCs w:val="28"/>
        </w:rPr>
        <w:t>мету «Математика» в 5-6 классах</w:t>
      </w:r>
      <w:r w:rsidRPr="002D041A">
        <w:rPr>
          <w:rFonts w:ascii="Times New Roman" w:hAnsi="Times New Roman" w:cs="Times New Roman"/>
          <w:sz w:val="28"/>
          <w:szCs w:val="28"/>
        </w:rPr>
        <w:t>.</w:t>
      </w:r>
    </w:p>
    <w:p w:rsidR="00EB613C" w:rsidRPr="002D041A" w:rsidRDefault="00EB613C" w:rsidP="00EB61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Цели изучения:</w:t>
      </w:r>
    </w:p>
    <w:p w:rsidR="00EB613C" w:rsidRPr="002D041A" w:rsidRDefault="00EB613C" w:rsidP="00EB613C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B613C" w:rsidRPr="002D041A" w:rsidRDefault="00EB613C" w:rsidP="00EB613C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EB613C" w:rsidRPr="002D041A" w:rsidRDefault="00EB613C" w:rsidP="00EB613C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EB613C" w:rsidRPr="002D041A" w:rsidRDefault="00EB613C" w:rsidP="00EB613C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EB613C" w:rsidRPr="002D041A" w:rsidRDefault="00EB613C" w:rsidP="00EB61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Задачи обучения:</w:t>
      </w:r>
    </w:p>
    <w:p w:rsidR="00EB613C" w:rsidRPr="002D041A" w:rsidRDefault="00EB613C" w:rsidP="00EB613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EB613C" w:rsidRPr="002D041A" w:rsidRDefault="00EB613C" w:rsidP="00EB613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обобщенными способами мыслительной, творческой деятельности;</w:t>
      </w:r>
    </w:p>
    <w:p w:rsidR="00EB613C" w:rsidRPr="002D041A" w:rsidRDefault="00EB613C" w:rsidP="00EB613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t> Целью изучения курса математики в 5 классе:</w:t>
      </w:r>
      <w:r w:rsidRPr="002D041A">
        <w:rPr>
          <w:sz w:val="28"/>
          <w:szCs w:val="28"/>
        </w:rPr>
        <w:t xml:space="preserve">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t>Цель изучения курса математики в 6 классе:</w:t>
      </w:r>
      <w:r w:rsidRPr="002D041A">
        <w:rPr>
          <w:b/>
          <w:i/>
          <w:sz w:val="28"/>
          <w:szCs w:val="28"/>
        </w:rPr>
        <w:t xml:space="preserve"> </w:t>
      </w:r>
      <w:r w:rsidRPr="002D041A">
        <w:rPr>
          <w:sz w:val="28"/>
          <w:szCs w:val="28"/>
        </w:rPr>
        <w:t xml:space="preserve">научиться производить действия с обыкновенными дробями, с положительными и отрицательными  числами, научиться решать задачи с помощью пропорций, определять место точки в системе координат Оху. </w:t>
      </w:r>
    </w:p>
    <w:p w:rsidR="00EB613C" w:rsidRPr="002D041A" w:rsidRDefault="00EB613C" w:rsidP="00EB613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  </w:t>
      </w: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Общая характеристика  курса математики в 5-6 классах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 курсе математики 5—6 классов можно выделить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 математика в историческом развитии, что </w:t>
      </w:r>
      <w:r w:rsidRPr="002D041A">
        <w:rPr>
          <w:sz w:val="28"/>
          <w:szCs w:val="28"/>
        </w:rPr>
        <w:lastRenderedPageBreak/>
        <w:t xml:space="preserve">связано с реализацией целей общеинтеллектуального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 При этом первая линия — «Множества»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пра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Линия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</w:t>
      </w:r>
    </w:p>
    <w:p w:rsidR="00EB613C" w:rsidRPr="002D041A" w:rsidRDefault="00EB613C" w:rsidP="00EB613C">
      <w:pPr>
        <w:ind w:firstLine="709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t xml:space="preserve">При изучении вероятности и статистики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целей: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 w:rsidRPr="002D041A">
        <w:rPr>
          <w:rStyle w:val="c0"/>
          <w:b/>
          <w:bCs/>
          <w:sz w:val="28"/>
          <w:szCs w:val="28"/>
        </w:rPr>
        <w:t>1) в направлении личностного развития: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развитие логического и критического мышления, культуры речи, способности к умственному эксперименту;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lastRenderedPageBreak/>
        <w:t>в) формирование интеллектуальной честности и объективности, способности к преодолению мысленных стереотипов, вытекающих из обыденного опыта;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г) воспитание качеств личности, обеспечивающих социальную мобильность, способность принимать самостоятельные решения;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д) формирование качеств мышления, необходимых для адаптации в современном информационном  обществе;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е) развитие интереса к математическому творчеству и математических способностей;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2)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>в метапредметном направлении</w:t>
      </w:r>
      <w:r w:rsidRPr="002D041A">
        <w:rPr>
          <w:rStyle w:val="c4"/>
          <w:sz w:val="28"/>
          <w:szCs w:val="28"/>
        </w:rPr>
        <w:t>: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3)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>в предметном направлении: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овладение математическими знаниями и умениями, необходимыми для продолжения образования, изучение смежных дисциплин, применения в повседневной жизни;</w:t>
      </w:r>
    </w:p>
    <w:p w:rsidR="00EB613C" w:rsidRPr="002D041A" w:rsidRDefault="00EB613C" w:rsidP="00EB613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EB613C" w:rsidRPr="002D041A" w:rsidRDefault="00EB613C" w:rsidP="00EB613C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определяет ряд </w:t>
      </w:r>
      <w:r w:rsidRPr="002D041A">
        <w:rPr>
          <w:b/>
          <w:sz w:val="28"/>
          <w:szCs w:val="28"/>
        </w:rPr>
        <w:t>задач</w:t>
      </w:r>
      <w:r w:rsidRPr="002D041A">
        <w:rPr>
          <w:sz w:val="28"/>
          <w:szCs w:val="28"/>
        </w:rPr>
        <w:t xml:space="preserve">, решение которых направлено на достижение основных </w:t>
      </w:r>
      <w:r w:rsidRPr="002D041A">
        <w:rPr>
          <w:b/>
          <w:sz w:val="28"/>
          <w:szCs w:val="28"/>
        </w:rPr>
        <w:t>целей</w:t>
      </w:r>
      <w:r w:rsidRPr="002D041A">
        <w:rPr>
          <w:sz w:val="28"/>
          <w:szCs w:val="28"/>
        </w:rPr>
        <w:t xml:space="preserve"> основного общего математического образования: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rPr>
          <w:sz w:val="28"/>
          <w:szCs w:val="28"/>
        </w:rPr>
      </w:pPr>
      <w:r w:rsidRPr="002D041A">
        <w:rPr>
          <w:sz w:val="28"/>
          <w:szCs w:val="28"/>
        </w:rPr>
        <w:t>сохранить теоретические и методические подходы, оправдавшие себя в практике преподавания в начальной шко</w:t>
      </w:r>
      <w:r w:rsidRPr="002D041A">
        <w:rPr>
          <w:bCs/>
          <w:iCs/>
          <w:sz w:val="28"/>
          <w:szCs w:val="28"/>
        </w:rPr>
        <w:t>ле;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уровневую дифференциацию в ходе обучения;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развивать навыки вычислений с натуральными числами;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EB613C" w:rsidRPr="002D041A" w:rsidRDefault="00EB613C" w:rsidP="0004033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дать начальные представления об использование букв для записи выражений и свойств; 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составлять по условию текстовой задачи, несложные линейные уравнения;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продолжить знакомство с геометрическими понятиями;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развивать навыки построения геометрических фигур и измерения геометрических величин.</w:t>
      </w:r>
    </w:p>
    <w:p w:rsidR="00EB613C" w:rsidRPr="002D041A" w:rsidRDefault="00EB613C" w:rsidP="0004033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развитии;</w:t>
      </w:r>
    </w:p>
    <w:p w:rsidR="00EB613C" w:rsidRPr="002D041A" w:rsidRDefault="00EB613C" w:rsidP="00040333">
      <w:pPr>
        <w:numPr>
          <w:ilvl w:val="0"/>
          <w:numId w:val="33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сформировать устойчивый интерес учащихся к предмету;</w:t>
      </w:r>
    </w:p>
    <w:p w:rsidR="00EB613C" w:rsidRPr="002D041A" w:rsidRDefault="00EB613C" w:rsidP="0004033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выявить и развить математические и творческие способности; формировать элементы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отношения).</w:t>
      </w:r>
    </w:p>
    <w:p w:rsidR="00EB613C" w:rsidRPr="002D041A" w:rsidRDefault="00EB613C" w:rsidP="00EB613C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Решение названных задач обеспечит осознание школьниками универсальности математических способов познания мира, усвоение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B65571" w:rsidRDefault="00B65571" w:rsidP="00EB613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На изучение математики в 5-6  классах   отводится </w:t>
      </w:r>
      <w:r>
        <w:rPr>
          <w:sz w:val="28"/>
          <w:szCs w:val="28"/>
        </w:rPr>
        <w:t>350</w:t>
      </w:r>
      <w:r w:rsidRPr="002D041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всего.</w:t>
      </w:r>
      <w:r w:rsidRPr="002D041A">
        <w:rPr>
          <w:sz w:val="28"/>
          <w:szCs w:val="28"/>
        </w:rPr>
        <w:t xml:space="preserve">  </w:t>
      </w:r>
    </w:p>
    <w:tbl>
      <w:tblPr>
        <w:tblStyle w:val="a6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EB613C" w:rsidRPr="002D041A" w:rsidTr="00EB613C">
        <w:trPr>
          <w:jc w:val="center"/>
        </w:trPr>
        <w:tc>
          <w:tcPr>
            <w:tcW w:w="166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57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 xml:space="preserve">Всего за год  </w:t>
            </w:r>
          </w:p>
        </w:tc>
      </w:tr>
      <w:tr w:rsidR="00EB613C" w:rsidRPr="002D041A" w:rsidTr="00EB613C">
        <w:trPr>
          <w:jc w:val="center"/>
        </w:trPr>
        <w:tc>
          <w:tcPr>
            <w:tcW w:w="166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 класс</w:t>
            </w:r>
          </w:p>
        </w:tc>
        <w:tc>
          <w:tcPr>
            <w:tcW w:w="3957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EB613C" w:rsidRPr="002D041A" w:rsidRDefault="00EB613C" w:rsidP="00236D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36D6E">
              <w:rPr>
                <w:sz w:val="28"/>
                <w:szCs w:val="28"/>
              </w:rPr>
              <w:t>75</w:t>
            </w:r>
          </w:p>
        </w:tc>
      </w:tr>
      <w:tr w:rsidR="00EB613C" w:rsidRPr="002D041A" w:rsidTr="00EB613C">
        <w:trPr>
          <w:jc w:val="center"/>
        </w:trPr>
        <w:tc>
          <w:tcPr>
            <w:tcW w:w="166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6 класс</w:t>
            </w:r>
          </w:p>
        </w:tc>
        <w:tc>
          <w:tcPr>
            <w:tcW w:w="3957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</w:tbl>
    <w:p w:rsidR="00EB613C" w:rsidRDefault="00EB613C" w:rsidP="00EB613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B65571" w:rsidRDefault="00B65571" w:rsidP="00EB613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Личностные, метапредметные и предметные результаты освоения содержания курса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позволяет добиваться следующих результатов освоения образовательной программы основного общего образования: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личностные: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1)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4)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5) критичности мышления, умения распознавать логически некорректные высказывания, отличать гипотезу от факта; 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6) креативности мышления, инициативы, находчивости, активности при решении арифметических задач; 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7) умения контролировать процесс и результат учебной математической деятельности;</w:t>
      </w:r>
    </w:p>
    <w:p w:rsidR="00EB613C" w:rsidRPr="002D041A" w:rsidRDefault="00EB613C" w:rsidP="00EB61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8) формирования способности к эмоциональному восприятию математических объектов, задач, решений, рассуждений;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метапредметные: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умения осуществлять контроль по образцу и вносить необходимые коррективы;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3)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4) 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6)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7) формирования учебной и общепользовательской компетентности в области использования информационно-коммуникационных технологий (ИКТ-компетентности);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8) первоначального представления об идеях и о методах математики как об универсальном языке науки и техники;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9) развития способности видеть математическую задачу в других дисциплинах, в окружающей жизни;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10)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 11) умения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12) умения выдвигать гипотезы при решении учебных задач и понимания необходимости их проверки;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13) понимания сущности алгоритмических предписаний и умения действовать в соответствии с предложенным алгоритмом;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14) умения самостоятельно ставить цели, выбирать и создавать алгоритмы для решения учебных математических проблем;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15) способности планировать и осуществлять деятельность, направленную на решение задач исследовательского характера;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предметные: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EB613C" w:rsidRPr="002D041A" w:rsidRDefault="00EB613C" w:rsidP="00EB61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EB613C" w:rsidRPr="002D041A" w:rsidRDefault="00EB613C" w:rsidP="00EB61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4) умения пользоваться изученными математическими формулами;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знания основных способов представления и анализа статистических данных; умения  решать задачи с помощью перебора всех возможных вариантов;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6) умения применять изученные понятия, результаты и методы при решении задач из  различных разделов курса, в том числе задач, не сводящихся к непосредственному применению известных алгоритмов. </w:t>
      </w:r>
    </w:p>
    <w:p w:rsidR="00EB613C" w:rsidRPr="002D041A" w:rsidRDefault="00EB613C" w:rsidP="00EB613C">
      <w:pPr>
        <w:jc w:val="both"/>
        <w:rPr>
          <w:b/>
          <w:sz w:val="28"/>
          <w:szCs w:val="28"/>
        </w:rPr>
      </w:pPr>
    </w:p>
    <w:p w:rsidR="00EB613C" w:rsidRPr="002D041A" w:rsidRDefault="00EB613C" w:rsidP="00EB61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2D041A">
        <w:rPr>
          <w:b/>
          <w:sz w:val="28"/>
          <w:szCs w:val="28"/>
        </w:rPr>
        <w:t>Планируемые результаты изучения курса математики в 5-6 классах</w:t>
      </w:r>
    </w:p>
    <w:p w:rsidR="00EB613C" w:rsidRPr="002D041A" w:rsidRDefault="00EB613C" w:rsidP="00EB613C">
      <w:pPr>
        <w:pStyle w:val="3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EB613C" w:rsidRPr="00AE1157" w:rsidRDefault="00EB613C" w:rsidP="00EB613C">
      <w:pPr>
        <w:tabs>
          <w:tab w:val="left" w:pos="567"/>
        </w:tabs>
        <w:ind w:left="284"/>
        <w:jc w:val="both"/>
        <w:rPr>
          <w:sz w:val="28"/>
          <w:szCs w:val="28"/>
        </w:rPr>
      </w:pPr>
      <w:r w:rsidRPr="00AE1157">
        <w:rPr>
          <w:sz w:val="28"/>
          <w:szCs w:val="28"/>
        </w:rPr>
        <w:t>Оперировать на базовом уровне понятиями: множество, элемент множества, подмножество, принадлежность;</w:t>
      </w:r>
    </w:p>
    <w:p w:rsidR="00EB613C" w:rsidRPr="002D041A" w:rsidRDefault="00EB613C" w:rsidP="00040333">
      <w:pPr>
        <w:pStyle w:val="a4"/>
        <w:numPr>
          <w:ilvl w:val="0"/>
          <w:numId w:val="37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EB613C" w:rsidRPr="002D041A" w:rsidRDefault="00EB613C" w:rsidP="00040333">
      <w:pPr>
        <w:pStyle w:val="a4"/>
        <w:numPr>
          <w:ilvl w:val="0"/>
          <w:numId w:val="37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040333">
      <w:pPr>
        <w:pStyle w:val="a"/>
        <w:numPr>
          <w:ilvl w:val="0"/>
          <w:numId w:val="35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распознавать логически некорректные высказывания.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использовать свойства чисел и правила действий с рациональными числами при выполнении вычислений;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сравнивать рациональные числа</w:t>
      </w:r>
      <w:r w:rsidRPr="002D041A">
        <w:rPr>
          <w:rFonts w:ascii="Times New Roman" w:hAnsi="Times New Roman" w:cs="Times New Roman"/>
          <w:b/>
          <w:sz w:val="28"/>
          <w:szCs w:val="28"/>
        </w:rPr>
        <w:t>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сравнение чисел в реальных ситуациях;</w:t>
      </w:r>
    </w:p>
    <w:p w:rsidR="00EB613C" w:rsidRPr="002D041A" w:rsidRDefault="00EB613C" w:rsidP="00040333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EB613C" w:rsidRPr="002D041A" w:rsidRDefault="00EB613C" w:rsidP="00040333">
      <w:pPr>
        <w:pStyle w:val="a"/>
        <w:numPr>
          <w:ilvl w:val="0"/>
          <w:numId w:val="35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Представлять данные в виде таблиц, диаграмм, </w:t>
      </w:r>
    </w:p>
    <w:p w:rsidR="00EB613C" w:rsidRPr="002D041A" w:rsidRDefault="00EB613C" w:rsidP="00040333">
      <w:pPr>
        <w:pStyle w:val="a"/>
        <w:numPr>
          <w:ilvl w:val="0"/>
          <w:numId w:val="35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диаграммы.</w:t>
      </w:r>
    </w:p>
    <w:p w:rsidR="00EB613C" w:rsidRPr="002D041A" w:rsidRDefault="00EB613C" w:rsidP="00EB613C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EB613C" w:rsidRPr="002D041A" w:rsidRDefault="00EB613C" w:rsidP="00040333">
      <w:pPr>
        <w:pStyle w:val="a4"/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EB613C" w:rsidRPr="002D041A" w:rsidRDefault="00EB613C" w:rsidP="00040333">
      <w:pPr>
        <w:pStyle w:val="a4"/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составлять план решения задачи; 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выделять этапы решения задачи;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EB613C" w:rsidRPr="002D041A" w:rsidRDefault="00EB613C" w:rsidP="00040333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логические задачи методом рассуждений.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040333">
      <w:pPr>
        <w:numPr>
          <w:ilvl w:val="0"/>
          <w:numId w:val="42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EB613C" w:rsidRPr="002D041A" w:rsidRDefault="00EB613C" w:rsidP="00040333">
      <w:pPr>
        <w:numPr>
          <w:ilvl w:val="0"/>
          <w:numId w:val="43"/>
        </w:numPr>
        <w:tabs>
          <w:tab w:val="left" w:pos="993"/>
        </w:tabs>
        <w:ind w:left="426" w:hanging="142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Оперировать на базовом уровне понятиями: фигура, </w:t>
      </w:r>
      <w:r w:rsidRPr="002D041A">
        <w:rPr>
          <w:bCs/>
          <w:sz w:val="28"/>
          <w:szCs w:val="28"/>
        </w:rPr>
        <w:t>т</w:t>
      </w:r>
      <w:r w:rsidRPr="002D041A">
        <w:rPr>
          <w:sz w:val="28"/>
          <w:szCs w:val="28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:rsidR="00EB613C" w:rsidRPr="002D041A" w:rsidRDefault="00EB613C" w:rsidP="00EB613C">
      <w:pPr>
        <w:tabs>
          <w:tab w:val="left" w:pos="0"/>
          <w:tab w:val="left" w:pos="993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040333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EB613C" w:rsidRPr="002D041A" w:rsidRDefault="00EB613C" w:rsidP="00040333">
      <w:pPr>
        <w:pStyle w:val="a"/>
        <w:numPr>
          <w:ilvl w:val="0"/>
          <w:numId w:val="44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EB613C" w:rsidRPr="002D041A" w:rsidRDefault="00EB613C" w:rsidP="00040333">
      <w:pPr>
        <w:pStyle w:val="a"/>
        <w:numPr>
          <w:ilvl w:val="0"/>
          <w:numId w:val="44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вычислять площади прямоугольников. 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040333">
      <w:pPr>
        <w:numPr>
          <w:ilvl w:val="0"/>
          <w:numId w:val="38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расстояния на местности в стандартных ситуациях, площади прямоугольников;</w:t>
      </w:r>
    </w:p>
    <w:p w:rsidR="00EB613C" w:rsidRPr="002D041A" w:rsidRDefault="00EB613C" w:rsidP="00040333">
      <w:pPr>
        <w:widowControl w:val="0"/>
        <w:numPr>
          <w:ilvl w:val="0"/>
          <w:numId w:val="39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простейшие построения и измерения на местности, необходимые в реальной жизни.</w:t>
      </w:r>
    </w:p>
    <w:p w:rsidR="00EB613C" w:rsidRPr="002D041A" w:rsidRDefault="00EB613C" w:rsidP="00EB613C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EB613C" w:rsidRPr="002D041A" w:rsidRDefault="00EB613C" w:rsidP="00040333">
      <w:pPr>
        <w:widowControl w:val="0"/>
        <w:numPr>
          <w:ilvl w:val="0"/>
          <w:numId w:val="45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:rsidR="00EB613C" w:rsidRPr="002D041A" w:rsidRDefault="00EB613C" w:rsidP="00040333">
      <w:pPr>
        <w:numPr>
          <w:ilvl w:val="0"/>
          <w:numId w:val="45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знать примеры математических открытий и их авторов, в связи с отечественной и всемирной историей.</w:t>
      </w:r>
    </w:p>
    <w:p w:rsidR="00EB613C" w:rsidRPr="002D041A" w:rsidRDefault="00EB613C" w:rsidP="00EB613C">
      <w:pPr>
        <w:pStyle w:val="3"/>
        <w:spacing w:before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284662720"/>
      <w:bookmarkStart w:id="1" w:name="_Toc284663346"/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0"/>
      <w:bookmarkEnd w:id="1"/>
    </w:p>
    <w:p w:rsidR="00EB613C" w:rsidRPr="002D041A" w:rsidRDefault="00EB613C" w:rsidP="00EB613C">
      <w:pPr>
        <w:ind w:firstLine="709"/>
        <w:rPr>
          <w:sz w:val="28"/>
          <w:szCs w:val="28"/>
        </w:rPr>
      </w:pPr>
      <w:r w:rsidRPr="002D041A">
        <w:rPr>
          <w:b/>
          <w:sz w:val="28"/>
          <w:szCs w:val="28"/>
        </w:rPr>
        <w:t>Элементы теории множеств и математической логики</w:t>
      </w:r>
    </w:p>
    <w:p w:rsidR="00EB613C" w:rsidRPr="002D041A" w:rsidRDefault="00EB613C" w:rsidP="00040333">
      <w:pPr>
        <w:pStyle w:val="a4"/>
        <w:numPr>
          <w:ilvl w:val="0"/>
          <w:numId w:val="46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EB613C" w:rsidRPr="002D041A" w:rsidRDefault="00EB613C" w:rsidP="00040333">
      <w:pPr>
        <w:pStyle w:val="a4"/>
        <w:numPr>
          <w:ilvl w:val="0"/>
          <w:numId w:val="46"/>
        </w:numPr>
        <w:tabs>
          <w:tab w:val="left" w:pos="142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EB613C">
      <w:pPr>
        <w:pStyle w:val="a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распознавать логически некорректные высказывания; 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строить цепочки умозаключений на основе использования правил логики.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понимать и объяснять смысл позиционной записи натурального числа;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lastRenderedPageBreak/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EB613C" w:rsidRPr="00AE1157" w:rsidRDefault="00EB613C" w:rsidP="00EB613C">
      <w:pPr>
        <w:tabs>
          <w:tab w:val="left" w:pos="1134"/>
        </w:tabs>
        <w:ind w:left="284"/>
        <w:jc w:val="both"/>
        <w:rPr>
          <w:sz w:val="28"/>
          <w:szCs w:val="28"/>
        </w:rPr>
      </w:pPr>
      <w:r w:rsidRPr="00AE1157">
        <w:rPr>
          <w:sz w:val="28"/>
          <w:szCs w:val="28"/>
        </w:rPr>
        <w:t>выполнять округление рациональных чисел с заданной точностью;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упорядочивать числа, записанные в виде обыкновенных и десятичных дробей;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находить НОД и НОК чисел и использовать их при решении зада;.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оперировать понятием модуль числа, геометрическая интерпретация модуля числа.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EB613C" w:rsidRPr="002D041A" w:rsidRDefault="00EB613C" w:rsidP="00EB613C">
      <w:pPr>
        <w:pStyle w:val="a"/>
        <w:widowControl w:val="0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EB613C" w:rsidRPr="002D041A" w:rsidRDefault="00EB613C" w:rsidP="00EB613C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 xml:space="preserve">Уравнения и неравенства </w:t>
      </w:r>
    </w:p>
    <w:p w:rsidR="00EB613C" w:rsidRPr="002D041A" w:rsidRDefault="00EB613C" w:rsidP="00EB613C">
      <w:pPr>
        <w:pStyle w:val="a"/>
        <w:widowControl w:val="0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извлекать, информацию, </w:t>
      </w:r>
      <w:r w:rsidRPr="002D041A">
        <w:rPr>
          <w:rStyle w:val="dash041e0431044b0447043d044b0439char1"/>
          <w:sz w:val="28"/>
          <w:szCs w:val="28"/>
        </w:rPr>
        <w:t>представленную в таблицах, на диаграммах</w:t>
      </w:r>
      <w:r w:rsidRPr="002D041A">
        <w:rPr>
          <w:rFonts w:ascii="Times New Roman" w:hAnsi="Times New Roman"/>
          <w:sz w:val="28"/>
          <w:szCs w:val="28"/>
        </w:rPr>
        <w:t>;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таблицы, строить диаграммы на основе данных.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 xml:space="preserve">извлекать, интерпретировать и преобразовывать информацию, </w:t>
      </w:r>
      <w:r w:rsidRPr="00AE1157">
        <w:rPr>
          <w:rStyle w:val="dash041e0431044b0447043d044b0439char1"/>
          <w:sz w:val="28"/>
          <w:szCs w:val="28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EB613C" w:rsidRPr="002D041A" w:rsidRDefault="00EB613C" w:rsidP="00EB613C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моделировать рассуждения при поиске решения задач с помощью граф-схемы;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выделять этапы решения задачи и содержание каждого этапа;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 xml:space="preserve">анализировать всевозможные ситуации взаимного расположения двух объектов и изменение их характеристик при совместном движении (скорость, время, </w:t>
      </w:r>
      <w:r w:rsidRPr="00AE1157">
        <w:rPr>
          <w:sz w:val="28"/>
          <w:szCs w:val="28"/>
        </w:rPr>
        <w:lastRenderedPageBreak/>
        <w:t>расстояние) при решении задач на движение двух объектов как в одном, так и в противоположных направлениях;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 xml:space="preserve">решать разнообразные задачи «на части», </w:t>
      </w:r>
    </w:p>
    <w:p w:rsidR="00EB613C" w:rsidRPr="002D041A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EB613C" w:rsidRPr="002D041A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EB613C" w:rsidRPr="002D041A" w:rsidRDefault="00EB613C" w:rsidP="00EB613C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2D041A" w:rsidRDefault="00EB613C" w:rsidP="00EB613C">
      <w:pPr>
        <w:pStyle w:val="a"/>
        <w:widowControl w:val="0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задачи на движение по реке, рассматривая разные системы отсчета.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EB613C" w:rsidRPr="00AE1157" w:rsidRDefault="00EB613C" w:rsidP="00EB613C">
      <w:pPr>
        <w:tabs>
          <w:tab w:val="left" w:pos="1134"/>
        </w:tabs>
        <w:jc w:val="both"/>
        <w:rPr>
          <w:sz w:val="28"/>
          <w:szCs w:val="28"/>
        </w:rPr>
      </w:pPr>
      <w:r w:rsidRPr="00AE1157">
        <w:rPr>
          <w:sz w:val="28"/>
          <w:szCs w:val="28"/>
        </w:rPr>
        <w:t>изображать изучаемые фигуры от руки и с помощью компьютерных инструментов.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ind w:left="36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EB613C" w:rsidRPr="002D041A" w:rsidRDefault="00EB613C" w:rsidP="00EB613C">
      <w:pPr>
        <w:pStyle w:val="a"/>
        <w:numPr>
          <w:ilvl w:val="0"/>
          <w:numId w:val="0"/>
        </w:numPr>
        <w:tabs>
          <w:tab w:val="left" w:pos="1134"/>
        </w:tabs>
        <w:ind w:left="36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вычислять площади прямоугольников, квадратов, объёмы прямоугольных параллелепипедов, кубов.</w:t>
      </w:r>
    </w:p>
    <w:p w:rsidR="00EB613C" w:rsidRPr="002D041A" w:rsidRDefault="00EB613C" w:rsidP="00EB613C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EB613C" w:rsidRPr="00AE1157" w:rsidRDefault="00EB613C" w:rsidP="00EB613C">
      <w:pPr>
        <w:tabs>
          <w:tab w:val="left" w:pos="1134"/>
        </w:tabs>
        <w:ind w:left="360"/>
        <w:jc w:val="both"/>
        <w:rPr>
          <w:sz w:val="28"/>
          <w:szCs w:val="28"/>
        </w:rPr>
      </w:pPr>
      <w:r w:rsidRPr="00AE1157">
        <w:rPr>
          <w:sz w:val="28"/>
          <w:szCs w:val="28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EB613C" w:rsidRPr="00AE1157" w:rsidRDefault="00EB613C" w:rsidP="00EB613C">
      <w:pPr>
        <w:tabs>
          <w:tab w:val="left" w:pos="1134"/>
        </w:tabs>
        <w:ind w:left="360"/>
        <w:jc w:val="both"/>
        <w:rPr>
          <w:sz w:val="28"/>
          <w:szCs w:val="28"/>
        </w:rPr>
      </w:pPr>
      <w:r w:rsidRPr="00AE1157">
        <w:rPr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EB613C" w:rsidRPr="00AE1157" w:rsidRDefault="00EB613C" w:rsidP="00EB613C">
      <w:pPr>
        <w:tabs>
          <w:tab w:val="left" w:pos="1134"/>
        </w:tabs>
        <w:ind w:left="360"/>
        <w:jc w:val="both"/>
        <w:rPr>
          <w:sz w:val="28"/>
          <w:szCs w:val="28"/>
        </w:rPr>
      </w:pPr>
      <w:r w:rsidRPr="00AE1157">
        <w:rPr>
          <w:sz w:val="28"/>
          <w:szCs w:val="28"/>
        </w:rPr>
        <w:t>оценивать размеры реальных объектов окружающего мира.</w:t>
      </w:r>
    </w:p>
    <w:p w:rsidR="00EB613C" w:rsidRPr="002D041A" w:rsidRDefault="00EB613C" w:rsidP="00EB613C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EB613C" w:rsidRPr="00AE1157" w:rsidRDefault="00EB613C" w:rsidP="00EB613C">
      <w:pPr>
        <w:ind w:left="9"/>
        <w:jc w:val="both"/>
        <w:rPr>
          <w:sz w:val="28"/>
          <w:szCs w:val="28"/>
        </w:rPr>
      </w:pPr>
      <w:r w:rsidRPr="00AE1157">
        <w:rPr>
          <w:sz w:val="28"/>
          <w:szCs w:val="28"/>
        </w:rPr>
        <w:t>Характеризовать вклад выдающихся математиков в развитие математики и иных научных областей.</w:t>
      </w:r>
    </w:p>
    <w:p w:rsidR="00EB613C" w:rsidRPr="002D041A" w:rsidRDefault="00EB613C" w:rsidP="00EB613C">
      <w:pPr>
        <w:ind w:firstLine="709"/>
        <w:jc w:val="center"/>
        <w:rPr>
          <w:b/>
          <w:bCs/>
          <w:sz w:val="28"/>
          <w:szCs w:val="28"/>
        </w:rPr>
      </w:pPr>
    </w:p>
    <w:p w:rsidR="00A7595D" w:rsidRDefault="00A7595D" w:rsidP="00EB613C">
      <w:pPr>
        <w:ind w:firstLine="709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lastRenderedPageBreak/>
        <w:t>Содержание обучения.</w:t>
      </w:r>
    </w:p>
    <w:p w:rsidR="00EB613C" w:rsidRPr="002D041A" w:rsidRDefault="00EB613C" w:rsidP="00EB613C">
      <w:pPr>
        <w:ind w:firstLine="709"/>
        <w:jc w:val="center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>5 класс</w:t>
      </w:r>
    </w:p>
    <w:p w:rsidR="00EB613C" w:rsidRPr="002D041A" w:rsidRDefault="00EB613C" w:rsidP="00EB613C">
      <w:pPr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1.   </w:t>
      </w:r>
      <w:r>
        <w:rPr>
          <w:b/>
          <w:bCs/>
          <w:sz w:val="28"/>
          <w:szCs w:val="28"/>
        </w:rPr>
        <w:t xml:space="preserve">Натуральные числа и шкалы </w:t>
      </w:r>
      <w:r w:rsidRPr="002D041A">
        <w:rPr>
          <w:b/>
          <w:bCs/>
          <w:sz w:val="28"/>
          <w:szCs w:val="28"/>
        </w:rPr>
        <w:t>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Обозначение натуральных чисел.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Отрезок, Длина отрезка. Треугольник.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Плоскость, прямая, луч.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Шкалы и координаты.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Меньше или больше.</w:t>
      </w:r>
    </w:p>
    <w:p w:rsidR="00EB613C" w:rsidRPr="002D041A" w:rsidRDefault="00EB613C" w:rsidP="00EB613C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натурального числа, цифры, десятичной записи числа, классов и разрядов.</w:t>
      </w:r>
    </w:p>
    <w:p w:rsidR="00EB613C" w:rsidRPr="002D041A" w:rsidRDefault="00EB613C" w:rsidP="0004033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Таблицу классов и разрядов. Обозначение разрядов.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Общепринятые сокращения в записи больших чисел, четные и нечетные числа, свойства натурального ряда чисел, однозначные, двузначные и многозначные числа.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отрезка и его концов, равных отрезков, середины отрезка, длины отрезка, значение отрезков.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Единицы измерения длины (массы) и соотношения между ними. Общепринятые сокращения в записи единиц длины (массы). 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Измерительные инструменты.</w:t>
      </w:r>
    </w:p>
    <w:p w:rsidR="00EB613C" w:rsidRPr="002D041A" w:rsidRDefault="00EB613C" w:rsidP="0004033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Понятия треугольника, многоугольника, их вершин и сторон, их обозначение.</w:t>
      </w:r>
    </w:p>
    <w:p w:rsidR="00EB613C" w:rsidRPr="002D041A" w:rsidRDefault="00EB613C" w:rsidP="0004033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Понятия плоскости, прямой, луча, дополнительного луча, их обозначение. </w:t>
      </w:r>
    </w:p>
    <w:p w:rsidR="00EB613C" w:rsidRPr="002D041A" w:rsidRDefault="00EB613C" w:rsidP="0004033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Понятия шкалы и делений, координатного луча, единичного отрезка, координаты точки. </w:t>
      </w:r>
    </w:p>
    <w:p w:rsidR="00EB613C" w:rsidRPr="002D041A" w:rsidRDefault="00EB613C" w:rsidP="00040333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Понятия большего и меньшего натурального числа. Неравенство, знаки неравенств, двойное неравенство.</w:t>
      </w:r>
    </w:p>
    <w:p w:rsidR="00EB613C" w:rsidRPr="002D041A" w:rsidRDefault="00EB613C" w:rsidP="00EB613C">
      <w:pPr>
        <w:pStyle w:val="a7"/>
        <w:ind w:firstLine="709"/>
        <w:rPr>
          <w:rFonts w:ascii="Times New Roman" w:hAnsi="Times New Roman"/>
          <w:b/>
          <w:sz w:val="28"/>
          <w:szCs w:val="28"/>
        </w:rPr>
      </w:pPr>
      <w:r w:rsidRPr="002D041A">
        <w:rPr>
          <w:rFonts w:ascii="Times New Roman" w:hAnsi="Times New Roman"/>
          <w:b/>
          <w:i/>
          <w:sz w:val="28"/>
          <w:szCs w:val="28"/>
        </w:rPr>
        <w:t>Уметь</w:t>
      </w:r>
      <w:r w:rsidRPr="002D041A">
        <w:rPr>
          <w:rFonts w:ascii="Times New Roman" w:hAnsi="Times New Roman"/>
          <w:b/>
          <w:sz w:val="28"/>
          <w:szCs w:val="28"/>
        </w:rPr>
        <w:t>:</w:t>
      </w:r>
      <w:r w:rsidRPr="002D041A">
        <w:rPr>
          <w:rFonts w:ascii="Times New Roman" w:hAnsi="Times New Roman"/>
          <w:sz w:val="28"/>
          <w:szCs w:val="28"/>
        </w:rPr>
        <w:t xml:space="preserve"> </w:t>
      </w:r>
    </w:p>
    <w:p w:rsidR="00EB613C" w:rsidRPr="002D041A" w:rsidRDefault="00EB613C" w:rsidP="00040333">
      <w:pPr>
        <w:pStyle w:val="a7"/>
        <w:numPr>
          <w:ilvl w:val="0"/>
          <w:numId w:val="8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Читать и записывать натуральные числа, в том числе и многозначные. </w:t>
      </w:r>
    </w:p>
    <w:p w:rsidR="00EB613C" w:rsidRPr="002D041A" w:rsidRDefault="00EB613C" w:rsidP="00040333">
      <w:pPr>
        <w:pStyle w:val="a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Составлять числа из различных единиц. </w:t>
      </w:r>
    </w:p>
    <w:p w:rsidR="00EB613C" w:rsidRPr="002D041A" w:rsidRDefault="00EB613C" w:rsidP="00040333">
      <w:pPr>
        <w:pStyle w:val="a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Строить, обозначать и называть геометрические фигуры: отрезки, плоскости, прямые, находить координаты точек и строить точки по координатам. </w:t>
      </w:r>
    </w:p>
    <w:p w:rsidR="00EB613C" w:rsidRPr="002D041A" w:rsidRDefault="00EB613C" w:rsidP="00040333">
      <w:pPr>
        <w:pStyle w:val="a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Выражать длину (массу) в различных единицах.</w:t>
      </w:r>
    </w:p>
    <w:p w:rsidR="00EB613C" w:rsidRPr="002D041A" w:rsidRDefault="00EB613C" w:rsidP="00040333">
      <w:pPr>
        <w:pStyle w:val="a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Показывать предметы, дающие представление о плоскости.</w:t>
      </w:r>
    </w:p>
    <w:p w:rsidR="00EB613C" w:rsidRPr="002D041A" w:rsidRDefault="00EB613C" w:rsidP="00040333">
      <w:pPr>
        <w:pStyle w:val="a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Определять цену деления, проводить измерения с помощью приборов, строить шкалы с помощью выбранных единичных отрезков.</w:t>
      </w:r>
    </w:p>
    <w:p w:rsidR="00EB613C" w:rsidRPr="002D041A" w:rsidRDefault="00EB613C" w:rsidP="00040333">
      <w:pPr>
        <w:pStyle w:val="a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Чертить координатный луч, находить координаты точек и строить точки по координатам.</w:t>
      </w:r>
    </w:p>
    <w:p w:rsidR="00EB613C" w:rsidRPr="002D041A" w:rsidRDefault="00EB613C" w:rsidP="00040333">
      <w:pPr>
        <w:pStyle w:val="a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Сравнивать натуральные числа, в том числе и с помощью координатного луча. </w:t>
      </w:r>
    </w:p>
    <w:p w:rsidR="00EB613C" w:rsidRPr="002D041A" w:rsidRDefault="00EB613C" w:rsidP="00040333">
      <w:pPr>
        <w:pStyle w:val="a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Читать и записывать неравенства, двойные неравенства.   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2.   Сложение и в</w:t>
      </w:r>
      <w:r>
        <w:rPr>
          <w:b/>
          <w:bCs/>
          <w:sz w:val="28"/>
          <w:szCs w:val="28"/>
        </w:rPr>
        <w:t xml:space="preserve">ычитание натуральных чисел </w:t>
      </w:r>
      <w:r w:rsidRPr="002D041A">
        <w:rPr>
          <w:b/>
          <w:bCs/>
          <w:sz w:val="28"/>
          <w:szCs w:val="28"/>
        </w:rPr>
        <w:t>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натуральных чисел и его свойства.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Вычитание.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Числовые и буквенные выражения.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Буквенная запись свойств сложения и вычитания.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Уравнение.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Знать</w:t>
      </w:r>
      <w:r w:rsidRPr="002D041A">
        <w:rPr>
          <w:b/>
          <w:sz w:val="28"/>
          <w:szCs w:val="28"/>
        </w:rPr>
        <w:t xml:space="preserve">: </w:t>
      </w:r>
    </w:p>
    <w:p w:rsidR="00EB613C" w:rsidRPr="002D041A" w:rsidRDefault="00EB613C" w:rsidP="00040333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действий сложения и вычитания.</w:t>
      </w:r>
    </w:p>
    <w:p w:rsidR="00EB613C" w:rsidRPr="002D041A" w:rsidRDefault="00EB613C" w:rsidP="00040333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Компоненты сложения и вычитания.</w:t>
      </w:r>
    </w:p>
    <w:p w:rsidR="00EB613C" w:rsidRPr="002D041A" w:rsidRDefault="00EB613C" w:rsidP="00040333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Свойства сложения и вычитания натуральных чисел.</w:t>
      </w:r>
    </w:p>
    <w:p w:rsidR="00EB613C" w:rsidRPr="002D041A" w:rsidRDefault="00EB613C" w:rsidP="00040333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периметра многоугольника.</w:t>
      </w:r>
    </w:p>
    <w:p w:rsidR="00EB613C" w:rsidRPr="002D041A" w:rsidRDefault="00EB613C" w:rsidP="00040333">
      <w:pPr>
        <w:numPr>
          <w:ilvl w:val="0"/>
          <w:numId w:val="6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Алгоритм арифметических действий над  многозначными числами.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многозначные числа столбиком и при помощи координатного луча.</w:t>
      </w:r>
    </w:p>
    <w:p w:rsidR="00EB613C" w:rsidRPr="002D041A" w:rsidRDefault="00EB613C" w:rsidP="00040333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неизвестные компоненты сложения и вычитания.</w:t>
      </w:r>
    </w:p>
    <w:p w:rsidR="00EB613C" w:rsidRPr="002D041A" w:rsidRDefault="00EB613C" w:rsidP="00040333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Использовать свойства сложения и вычитания для упрощения вычислений.</w:t>
      </w:r>
    </w:p>
    <w:p w:rsidR="00EB613C" w:rsidRPr="002D041A" w:rsidRDefault="00EB613C" w:rsidP="00040333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задачи, используя действия сложения и вычитания.</w:t>
      </w:r>
    </w:p>
    <w:p w:rsidR="00EB613C" w:rsidRPr="002D041A" w:rsidRDefault="00EB613C" w:rsidP="00040333">
      <w:pPr>
        <w:numPr>
          <w:ilvl w:val="0"/>
          <w:numId w:val="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Раскладывать число по разрядам и наоборот.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2D041A">
        <w:rPr>
          <w:b/>
          <w:bCs/>
          <w:sz w:val="28"/>
          <w:szCs w:val="28"/>
        </w:rPr>
        <w:t>  Умножение и</w:t>
      </w:r>
      <w:r>
        <w:rPr>
          <w:b/>
          <w:bCs/>
          <w:sz w:val="28"/>
          <w:szCs w:val="28"/>
        </w:rPr>
        <w:t xml:space="preserve"> деление натуральных чисел</w:t>
      </w:r>
      <w:r w:rsidRPr="002D041A">
        <w:rPr>
          <w:b/>
          <w:bCs/>
          <w:sz w:val="28"/>
          <w:szCs w:val="28"/>
        </w:rPr>
        <w:t>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натуральных чисел и его свойства.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Деление с остатком.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Упрощение выражений.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Порядок выполнения действий.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Квадрат и куб числа.</w:t>
      </w:r>
    </w:p>
    <w:p w:rsidR="00EB613C" w:rsidRPr="002D041A" w:rsidRDefault="00EB613C" w:rsidP="00EB613C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Порядок выполнения действий (в том числе, когда в выражении есть квадраты и кубы чисел).</w:t>
      </w:r>
    </w:p>
    <w:p w:rsidR="00EB613C" w:rsidRPr="002D041A" w:rsidRDefault="00EB613C" w:rsidP="0004033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программы вычислений и команды.</w:t>
      </w:r>
    </w:p>
    <w:p w:rsidR="00EB613C" w:rsidRPr="002D041A" w:rsidRDefault="00EB613C" w:rsidP="0004033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Таблицу умножения.</w:t>
      </w:r>
    </w:p>
    <w:p w:rsidR="00EB613C" w:rsidRPr="002D041A" w:rsidRDefault="00EB613C" w:rsidP="0004033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действий умножения и деления.</w:t>
      </w:r>
    </w:p>
    <w:p w:rsidR="00EB613C" w:rsidRPr="002D041A" w:rsidRDefault="00EB613C" w:rsidP="0004033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Компоненты умножения и деления.</w:t>
      </w:r>
    </w:p>
    <w:p w:rsidR="00EB613C" w:rsidRPr="002D041A" w:rsidRDefault="00EB613C" w:rsidP="0004033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умножения и деления натуральных чисел.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Порядок выполнения действий (в том числе, когда в выражении есть квадраты и кубы чисел).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Разложение числа на множители, приведение подобных слагаемых.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Деление с остатком, неполное частное, остаток.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квадрата и куба числа.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Таблицу квадратов и кубов первых десяти натуральных чисел</w:t>
      </w:r>
    </w:p>
    <w:p w:rsidR="00EB613C" w:rsidRPr="002D041A" w:rsidRDefault="00EB613C" w:rsidP="00EB613C">
      <w:pPr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Заменять действие умножения сложением и     наоборот.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неизвестные компоненты умножения и деления.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Умножать и делить многозначные числа столбиком.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деление с остатком.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Упрощать выражения с помощью вынесения общего множителя за скобки, приведения подобных членов выражения, используя свойства умножения.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уравнения, которые сначала надо упростить.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арифметическим способом на отношения «больше (меньше) на … (в…); на известные зависимости между величинами (скоростью, временем и расстоянием; ценой, количеством и стоимостью товара и др.).</w:t>
      </w:r>
    </w:p>
    <w:p w:rsidR="00EB613C" w:rsidRPr="002D041A" w:rsidRDefault="00EB613C" w:rsidP="00040333">
      <w:pPr>
        <w:numPr>
          <w:ilvl w:val="0"/>
          <w:numId w:val="1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с помощью составления уравнения (в том числе задачи на части).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Изменять порядок действий для упрощения вычислений, осуществляя равносильные преобразования.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Составлять программу и схему программы вычислений на основании ее команд, находить значение выражений, используя программу вычислений.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квадраты и кубы чисел.</w:t>
      </w:r>
    </w:p>
    <w:p w:rsidR="00EB613C" w:rsidRPr="002D041A" w:rsidRDefault="00EB613C" w:rsidP="00040333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уравнения на основе зависимости между компонентами действий (умножение и деление).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 w:rsidRPr="002D041A"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                      </w:t>
      </w:r>
      <w:r w:rsidRPr="002D041A">
        <w:rPr>
          <w:b/>
          <w:bCs/>
          <w:sz w:val="28"/>
          <w:szCs w:val="28"/>
        </w:rPr>
        <w:t>   Площади и объёмы.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Формулы.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Площадь. Формула площади прямоугольника, квадрата.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Единицы измерения площадей.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Прямоугольный параллелепипед.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Объемы. Объем прямоугольного параллелепипеда.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формулы.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пути (скорости, времени)</w:t>
      </w:r>
    </w:p>
    <w:p w:rsidR="00EB613C" w:rsidRPr="002D041A" w:rsidRDefault="00EB613C" w:rsidP="00040333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прямоугольника, квадрата, прямоугольного параллелепипеда, куба.</w:t>
      </w:r>
    </w:p>
    <w:p w:rsidR="00EB613C" w:rsidRPr="002D041A" w:rsidRDefault="00EB613C" w:rsidP="00040333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Измерения прямоугольного параллелепипеда.</w:t>
      </w:r>
    </w:p>
    <w:p w:rsidR="00EB613C" w:rsidRPr="002D041A" w:rsidRDefault="00EB613C" w:rsidP="00040333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площади прямоугольника, квадрата, треугольника.</w:t>
      </w:r>
    </w:p>
    <w:p w:rsidR="00EB613C" w:rsidRPr="002D041A" w:rsidRDefault="00EB613C" w:rsidP="00040333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Формулу объема прямоугольного параллелепипеда, куба.</w:t>
      </w:r>
    </w:p>
    <w:p w:rsidR="00EB613C" w:rsidRPr="002D041A" w:rsidRDefault="00EB613C" w:rsidP="00040333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Равные фигуры. Свойства</w:t>
      </w:r>
    </w:p>
    <w:p w:rsidR="00EB613C" w:rsidRPr="002D041A" w:rsidRDefault="00EB613C" w:rsidP="00040333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равных фигур.</w:t>
      </w:r>
    </w:p>
    <w:p w:rsidR="00EB613C" w:rsidRPr="002D041A" w:rsidRDefault="00EB613C" w:rsidP="00040333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Единицы измерения площадей и объемов.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 и записывать формулы.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по формулам путь (скорость, время), периметр, площадь прямоугольника,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квадрата, треугольника, объем прямоугольного параллелепипеда, куба.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площадь фигуры по количеству квадратных сантиметров, уложенных в ней.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объем фигуры по количеству кубических сантиметров, уложенных в ней.</w:t>
      </w:r>
    </w:p>
    <w:p w:rsidR="00EB613C" w:rsidRPr="002D041A" w:rsidRDefault="00EB613C" w:rsidP="0004033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задачи, используя свойства равных фигур.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Переходить от одних единиц площадей (объемов) к другим.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Pr="002D041A">
        <w:rPr>
          <w:b/>
          <w:bCs/>
          <w:sz w:val="28"/>
          <w:szCs w:val="28"/>
        </w:rPr>
        <w:t>   Обыкновенные дроби.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Окружность и круг.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Доли. Обыкновенные дроби.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Правильные и неправильные дроби.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дробей с одинаковыми знаменателями.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Деление и дроби.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Смешанные числа.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смешанных чисел.</w:t>
      </w:r>
    </w:p>
    <w:p w:rsidR="00EB613C" w:rsidRPr="002D041A" w:rsidRDefault="00EB613C" w:rsidP="00EB613C">
      <w:pPr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Понятия равных дробей, большей и меньшей дробей. </w:t>
      </w:r>
    </w:p>
    <w:p w:rsidR="00EB613C" w:rsidRPr="002D041A" w:rsidRDefault="00EB613C" w:rsidP="00040333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Понятия правильной и неправильной дроби.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Правила сложения и вычитания дробей с одинаковыми знаменателями.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Изображать окружность и круг с помощью циркуля, обозначать и называть их элементы.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 и записывать обыкновенные дроби.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Называть числитель и знаменатель дроби и объяснять, что ни показывают.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Изображать дроби, в том числе равные на координатном луче.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Распознавать и решать три основные задачи на дроби.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Сравнивать дроби с одинаковыми знаменателями.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Сравнивать правильные и неправильные дроби с единицей и друг с другом.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дроби с одинаковым знаменателем.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Записывать результат деления двух любых натуральных чисел с помощью обыкновенных дробей.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Записывать любое натуральное число в виде обыкновенной дроби.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Выделять целую часть из неправильной дроби.</w:t>
      </w:r>
    </w:p>
    <w:p w:rsidR="00EB613C" w:rsidRPr="002D041A" w:rsidRDefault="00EB613C" w:rsidP="00040333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Представлять смешанное число в виде неправильной дроби.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смешанные числа.</w:t>
      </w:r>
    </w:p>
    <w:p w:rsidR="00EB613C" w:rsidRPr="002D041A" w:rsidRDefault="00EB613C" w:rsidP="00EB613C">
      <w:pPr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   Десятичные дроби. Сложение и вычитание десятичных дробей.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Десятичная запись дробных чисел.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Сравнение десятичных дробей.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десятичных дробей.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Приближенные значения чисел.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Округление чисел.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 Знать и понимать: 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десятичной дроби, его целой и дробной части.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сравнения десятичных дробей.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сравнения десятичных дробей по разрядам.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равных, меньшей и большей десятичных дробей.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и вычитания десятичных дробей 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Свойства сложения и вычитания десятичных дробей.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Понятия приближенного значения числа, приближенного значения числа с недостатком и с избытком.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округления числа.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округления чисел,</w:t>
      </w:r>
    </w:p>
    <w:p w:rsidR="00EB613C" w:rsidRPr="002D041A" w:rsidRDefault="00EB613C" w:rsidP="00040333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десятичных дробей до заданных разрядов. 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Иметь представление о десятичных разрядах.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Читать, записывать, сравнивать, округлять десятичные дроби.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Выражать данные значения длины, массы, площади, объема в виде десятичных дробей.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Изображать десятичные дроби на координатном луче.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десятичные дроби.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Раскладывать десятичные дроби по разрядам.</w:t>
      </w:r>
    </w:p>
    <w:p w:rsidR="00EB613C" w:rsidRPr="002D041A" w:rsidRDefault="00EB613C" w:rsidP="00040333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на сложение и вычитание, данные в которых выражены десятичными дробями.</w:t>
      </w:r>
    </w:p>
    <w:p w:rsidR="00EB613C" w:rsidRPr="002D041A" w:rsidRDefault="00EB613C" w:rsidP="00040333">
      <w:pPr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Округлять десятичные дроби до заданного десятичного разряда.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</w:t>
      </w:r>
      <w:r w:rsidRPr="002D041A">
        <w:rPr>
          <w:b/>
          <w:bCs/>
          <w:sz w:val="28"/>
          <w:szCs w:val="28"/>
        </w:rPr>
        <w:t>  Умножение и деление десятичных дробей.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 </w:t>
      </w:r>
      <w:r w:rsidRPr="002D041A">
        <w:rPr>
          <w:sz w:val="28"/>
          <w:szCs w:val="28"/>
        </w:rPr>
        <w:t>Умножение десятичных дробей на натуральное число.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Деление десятичных дробей на натуральное число.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десятичных дробей.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 на десятичную дробь.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Среднее арифметическое.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 Знать и понимать: 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t>Правило умножения двух десятичных дробей (правило постановки запятой в результате действия).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числа на десятичную дробь (правило постановки запятой в результате действия).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на 10, 100, 1000 и т.д.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деления на 0,1; 0,01; 0,001;и т.д.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умножения и деления десятичных дробей.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среднего арифметического нескольких чисел.</w:t>
      </w:r>
    </w:p>
    <w:p w:rsidR="00EB613C" w:rsidRPr="002D041A" w:rsidRDefault="00EB613C" w:rsidP="00040333">
      <w:pPr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средней скорости движения, средней урожайности, средней производительности.</w:t>
      </w:r>
    </w:p>
    <w:p w:rsidR="00EB613C" w:rsidRPr="002D041A" w:rsidRDefault="00EB613C" w:rsidP="00EB613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Умножать и делить десятичную дробь на натуральное число, на десятичную дробь.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задания на все действия с натуральными числами и десятичными дробями.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умножения и деления десятичных дробей при упрощении числовых и буквенных выражений и нахождении их значений.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квадрат и куб заданной десятичной дроби.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текстовые задачи на умножение и деление, а также на все действия, данные в которых выражены десятичными дробями.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среднее арифметическое нескольких чисел.</w:t>
      </w:r>
    </w:p>
    <w:p w:rsidR="00EB613C" w:rsidRPr="002D041A" w:rsidRDefault="00EB613C" w:rsidP="00040333">
      <w:pPr>
        <w:numPr>
          <w:ilvl w:val="0"/>
          <w:numId w:val="17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Находить среднюю скорость движения, среднюю урожайность, среднюю производительность и т.д.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2D041A">
        <w:rPr>
          <w:b/>
          <w:bCs/>
          <w:sz w:val="28"/>
          <w:szCs w:val="28"/>
        </w:rPr>
        <w:t>Инструменты для вычисления и измерения.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Микрокалькулятор.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Проценты.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Угол. Прямой и развернутый углы. Чертежный треугольник.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Измерение углов. Транспортир.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Круговые диаграммы.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sz w:val="28"/>
          <w:szCs w:val="28"/>
        </w:rPr>
        <w:t xml:space="preserve">                  </w:t>
      </w:r>
      <w:r w:rsidRPr="002D041A">
        <w:rPr>
          <w:b/>
          <w:sz w:val="28"/>
          <w:szCs w:val="28"/>
        </w:rPr>
        <w:t xml:space="preserve"> Повторение.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Итоговое повторение.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Итоговая контрольная работа 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Анализ итоговой контрольной работы.</w:t>
      </w:r>
    </w:p>
    <w:p w:rsidR="00EB613C" w:rsidRPr="002D041A" w:rsidRDefault="00EB613C" w:rsidP="00EB613C">
      <w:pPr>
        <w:rPr>
          <w:sz w:val="28"/>
          <w:szCs w:val="28"/>
        </w:rPr>
      </w:pPr>
    </w:p>
    <w:p w:rsidR="00EB613C" w:rsidRPr="002D041A" w:rsidRDefault="00EB613C" w:rsidP="00EB613C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процента. Знак, обозначающий «процент».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Правило перевода десятичной дроби в проценты и наоборот.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Основные виды задач на проценты.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Понятие угла и его элементов, обозначение углов, виды углов. Знак, обозначающий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«угол».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Свойство углов треугольника.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Измерительные инструменты.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Понятие биссектрисы угла.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Алгоритм построения круговых диаграмм.</w:t>
      </w:r>
    </w:p>
    <w:p w:rsidR="00EB613C" w:rsidRPr="002D041A" w:rsidRDefault="00EB613C" w:rsidP="00EB613C">
      <w:pPr>
        <w:ind w:firstLine="709"/>
        <w:jc w:val="both"/>
        <w:rPr>
          <w:b/>
          <w:bCs/>
          <w:i/>
          <w:sz w:val="28"/>
          <w:szCs w:val="28"/>
        </w:rPr>
      </w:pPr>
      <w:r w:rsidRPr="002D041A">
        <w:rPr>
          <w:b/>
          <w:bCs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Пользоваться калькуляторами при выполнении отдельных арифметических действий с натуральными числами и десятичными дробями.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Обращать десятичную дробь в проценты и наоборот.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проценты с помощью калькулятора.</w:t>
      </w:r>
    </w:p>
    <w:p w:rsidR="00EB613C" w:rsidRPr="002D041A" w:rsidRDefault="00EB613C" w:rsidP="00040333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Распознавать и решать три вида задач на проценты: находить несколько процентов, от какой либо величины.</w:t>
      </w:r>
    </w:p>
    <w:p w:rsidR="00EB613C" w:rsidRPr="002D041A" w:rsidRDefault="00EB613C" w:rsidP="00040333">
      <w:pPr>
        <w:pStyle w:val="a4"/>
        <w:numPr>
          <w:ilvl w:val="0"/>
          <w:numId w:val="4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i/>
          <w:sz w:val="28"/>
          <w:szCs w:val="28"/>
        </w:rPr>
        <w:t>класс</w:t>
      </w:r>
    </w:p>
    <w:p w:rsidR="00EB613C" w:rsidRPr="004B02FF" w:rsidRDefault="00EB613C" w:rsidP="00EB613C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Делимость чисел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Признаки делимости на 10, 5 и 2.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3 и на 9. Простые и составные числа.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Разложение на простые множители.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Наибольший общий делитель. Взаимно простые числа.  </w:t>
      </w:r>
    </w:p>
    <w:p w:rsidR="00EB613C" w:rsidRPr="002D041A" w:rsidRDefault="00EB613C" w:rsidP="00EB613C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 числа.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2,3,5,10.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Простые и составные числа.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Разложение числа на простые множители.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Наибольший общий делитель.</w:t>
      </w:r>
    </w:p>
    <w:p w:rsidR="00EB613C" w:rsidRPr="002D041A" w:rsidRDefault="00EB613C" w:rsidP="00040333">
      <w:pPr>
        <w:numPr>
          <w:ilvl w:val="0"/>
          <w:numId w:val="1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pStyle w:val="a7"/>
        <w:numPr>
          <w:ilvl w:val="0"/>
          <w:numId w:val="1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делители и кратные числа.</w:t>
      </w:r>
    </w:p>
    <w:p w:rsidR="00EB613C" w:rsidRPr="002D041A" w:rsidRDefault="00EB613C" w:rsidP="00040333">
      <w:pPr>
        <w:pStyle w:val="a7"/>
        <w:numPr>
          <w:ilvl w:val="0"/>
          <w:numId w:val="1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наибольший общий делитель двух или трех чисел.</w:t>
      </w:r>
    </w:p>
    <w:p w:rsidR="00EB613C" w:rsidRPr="002D041A" w:rsidRDefault="00EB613C" w:rsidP="00040333">
      <w:pPr>
        <w:pStyle w:val="a7"/>
        <w:numPr>
          <w:ilvl w:val="0"/>
          <w:numId w:val="1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наименьшее общее кратное двух или трех чисел.</w:t>
      </w:r>
    </w:p>
    <w:p w:rsidR="00EB613C" w:rsidRPr="002D041A" w:rsidRDefault="00EB613C" w:rsidP="00040333">
      <w:pPr>
        <w:pStyle w:val="a7"/>
        <w:numPr>
          <w:ilvl w:val="0"/>
          <w:numId w:val="1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Раскладывать число на простые множители.</w:t>
      </w:r>
      <w:r w:rsidRPr="002D041A">
        <w:rPr>
          <w:rFonts w:ascii="Times New Roman" w:hAnsi="Times New Roman"/>
          <w:sz w:val="28"/>
          <w:szCs w:val="28"/>
        </w:rPr>
        <w:tab/>
      </w:r>
    </w:p>
    <w:p w:rsidR="00EB613C" w:rsidRPr="004B02FF" w:rsidRDefault="00EB613C" w:rsidP="00EB613C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4B02FF">
        <w:rPr>
          <w:b/>
          <w:sz w:val="28"/>
          <w:szCs w:val="28"/>
        </w:rPr>
        <w:t>Сложение и вычитание дробей с разными знаменателями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Сокращение дробей.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Приведение дробей к  общему знаменателю.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 с разными знаменателями.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Сложение, вычитание дробей с разными знаменателями.</w:t>
      </w:r>
    </w:p>
    <w:p w:rsidR="00EB613C" w:rsidRPr="002D041A" w:rsidRDefault="00EB613C" w:rsidP="00EB613C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смешанных чисел.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Обыкновенные дроби.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Сократимая дробь.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Несократимая дробь.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Сокращение дробей.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дробей.</w:t>
      </w:r>
    </w:p>
    <w:p w:rsidR="00EB613C" w:rsidRPr="002D041A" w:rsidRDefault="00EB613C" w:rsidP="00040333">
      <w:pPr>
        <w:numPr>
          <w:ilvl w:val="0"/>
          <w:numId w:val="2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дробей с разными знаменателями.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Сокращать дроби.</w:t>
      </w:r>
    </w:p>
    <w:p w:rsidR="00EB613C" w:rsidRPr="002D041A" w:rsidRDefault="00EB613C" w:rsidP="00040333">
      <w:pPr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Приводить дроби к общему знаменателю.</w:t>
      </w:r>
    </w:p>
    <w:p w:rsidR="00EB613C" w:rsidRPr="002D041A" w:rsidRDefault="00EB613C" w:rsidP="00040333">
      <w:pPr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обыкновенные дроби с разными знаменателями.</w:t>
      </w:r>
    </w:p>
    <w:p w:rsidR="00EB613C" w:rsidRPr="002D041A" w:rsidRDefault="00EB613C" w:rsidP="00040333">
      <w:pPr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Сравнивать дроби, упорядочивать наборы дробей. </w:t>
      </w:r>
      <w:r w:rsidRPr="002D041A">
        <w:rPr>
          <w:sz w:val="28"/>
          <w:szCs w:val="28"/>
        </w:rPr>
        <w:tab/>
      </w:r>
    </w:p>
    <w:p w:rsidR="00EB613C" w:rsidRPr="002D041A" w:rsidRDefault="00EB613C" w:rsidP="00EB613C">
      <w:pPr>
        <w:pStyle w:val="a4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Умножение обыкновенных дробей.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Нахождение дроби от числа.</w:t>
      </w:r>
    </w:p>
    <w:p w:rsidR="00EB613C" w:rsidRPr="002D041A" w:rsidRDefault="00EB613C" w:rsidP="00EB613C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 xml:space="preserve">Применение распределительного свойства умножения.  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2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</w:p>
    <w:p w:rsidR="00EB613C" w:rsidRPr="002D041A" w:rsidRDefault="00EB613C" w:rsidP="00040333">
      <w:pPr>
        <w:numPr>
          <w:ilvl w:val="0"/>
          <w:numId w:val="2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части числа.</w:t>
      </w:r>
    </w:p>
    <w:p w:rsidR="00EB613C" w:rsidRPr="002D041A" w:rsidRDefault="00EB613C" w:rsidP="00040333">
      <w:pPr>
        <w:numPr>
          <w:ilvl w:val="0"/>
          <w:numId w:val="2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Распределительное свойство умножения.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2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Умножать обыкновенные дроби.</w:t>
      </w:r>
    </w:p>
    <w:p w:rsidR="00EB613C" w:rsidRPr="002D041A" w:rsidRDefault="00EB613C" w:rsidP="00040333">
      <w:pPr>
        <w:numPr>
          <w:ilvl w:val="0"/>
          <w:numId w:val="2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часть числа.</w:t>
      </w:r>
    </w:p>
    <w:p w:rsidR="00EB613C" w:rsidRPr="004B02FF" w:rsidRDefault="00EB613C" w:rsidP="00EB613C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4B02FF">
        <w:rPr>
          <w:b/>
          <w:sz w:val="28"/>
          <w:szCs w:val="28"/>
        </w:rPr>
        <w:t>Деление обыкновенных дробей.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дроби.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Дробные выражения.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2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</w:p>
    <w:p w:rsidR="00EB613C" w:rsidRPr="002D041A" w:rsidRDefault="00EB613C" w:rsidP="00040333">
      <w:pPr>
        <w:numPr>
          <w:ilvl w:val="0"/>
          <w:numId w:val="2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части.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2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Находить число обратное данному. </w:t>
      </w:r>
    </w:p>
    <w:p w:rsidR="00EB613C" w:rsidRPr="002D041A" w:rsidRDefault="00EB613C" w:rsidP="00040333">
      <w:pPr>
        <w:numPr>
          <w:ilvl w:val="0"/>
          <w:numId w:val="2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Выполнять деление обыкновенных дробей.</w:t>
      </w:r>
    </w:p>
    <w:p w:rsidR="00EB613C" w:rsidRPr="002D041A" w:rsidRDefault="00EB613C" w:rsidP="00040333">
      <w:pPr>
        <w:numPr>
          <w:ilvl w:val="0"/>
          <w:numId w:val="2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число по его дроби.</w:t>
      </w:r>
    </w:p>
    <w:p w:rsidR="00EB613C" w:rsidRPr="002D041A" w:rsidRDefault="00EB613C" w:rsidP="00040333">
      <w:pPr>
        <w:numPr>
          <w:ilvl w:val="0"/>
          <w:numId w:val="2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дробных выражений.</w:t>
      </w:r>
    </w:p>
    <w:p w:rsidR="00EB613C" w:rsidRPr="004B02FF" w:rsidRDefault="00EB613C" w:rsidP="00EB613C">
      <w:pPr>
        <w:shd w:val="clear" w:color="auto" w:fill="FFFFFF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4B02FF">
        <w:rPr>
          <w:b/>
          <w:sz w:val="28"/>
          <w:szCs w:val="28"/>
        </w:rPr>
        <w:t xml:space="preserve">Отношения и пропорции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Отношения</w:t>
      </w:r>
      <w:r>
        <w:rPr>
          <w:sz w:val="28"/>
          <w:szCs w:val="28"/>
        </w:rPr>
        <w:t xml:space="preserve">. </w:t>
      </w:r>
      <w:r w:rsidRPr="002D041A">
        <w:rPr>
          <w:sz w:val="28"/>
          <w:szCs w:val="28"/>
        </w:rPr>
        <w:t>Пропорции.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Прямая и обратная пропорциональные зависимости. 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Масштаб.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Длина окружности и площадь круга.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Шар.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Отношения.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Пропорции.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пропорции.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Пропорциональные и обратно пропорциональные величины.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длины окружности.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площади круга.</w:t>
      </w:r>
    </w:p>
    <w:p w:rsidR="00EB613C" w:rsidRPr="002D041A" w:rsidRDefault="00EB613C" w:rsidP="00040333">
      <w:pPr>
        <w:numPr>
          <w:ilvl w:val="0"/>
          <w:numId w:val="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Масштаб. Шар.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pStyle w:val="a7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и решать пропорции.</w:t>
      </w:r>
    </w:p>
    <w:p w:rsidR="00EB613C" w:rsidRPr="002D041A" w:rsidRDefault="00EB613C" w:rsidP="00040333">
      <w:pPr>
        <w:pStyle w:val="a7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Решать задачи с помощью пропорций на прямую и обратную пропорциональные зависимости.</w:t>
      </w:r>
    </w:p>
    <w:p w:rsidR="00EB613C" w:rsidRPr="002D041A" w:rsidRDefault="00EB613C" w:rsidP="00040333">
      <w:pPr>
        <w:pStyle w:val="a7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Масштаб.</w:t>
      </w:r>
    </w:p>
    <w:p w:rsidR="00EB613C" w:rsidRPr="002D041A" w:rsidRDefault="00EB613C" w:rsidP="00040333">
      <w:pPr>
        <w:pStyle w:val="a7"/>
        <w:numPr>
          <w:ilvl w:val="0"/>
          <w:numId w:val="2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Длина окружности, площадь круга. </w:t>
      </w:r>
    </w:p>
    <w:p w:rsidR="00EB613C" w:rsidRPr="002D041A" w:rsidRDefault="00EB613C" w:rsidP="00040333">
      <w:pPr>
        <w:pStyle w:val="a7"/>
        <w:numPr>
          <w:ilvl w:val="0"/>
          <w:numId w:val="2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Шар</w:t>
      </w:r>
      <w:r w:rsidRPr="002D041A">
        <w:rPr>
          <w:rFonts w:ascii="Times New Roman" w:hAnsi="Times New Roman"/>
          <w:sz w:val="28"/>
          <w:szCs w:val="28"/>
          <w:lang w:val="en-US"/>
        </w:rPr>
        <w:t>.</w:t>
      </w:r>
    </w:p>
    <w:p w:rsidR="00EB613C" w:rsidRPr="002D041A" w:rsidRDefault="00EB613C" w:rsidP="0004033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по формулам.</w:t>
      </w:r>
    </w:p>
    <w:p w:rsidR="00EB613C" w:rsidRPr="002D041A" w:rsidRDefault="00EB613C" w:rsidP="0004033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с использованием масштаба.</w:t>
      </w:r>
    </w:p>
    <w:p w:rsidR="00EB613C" w:rsidRPr="004B02FF" w:rsidRDefault="00EB613C" w:rsidP="00EB613C">
      <w:pPr>
        <w:shd w:val="clear" w:color="auto" w:fill="FFFFFF"/>
        <w:tabs>
          <w:tab w:val="left" w:pos="580"/>
          <w:tab w:val="left" w:pos="706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4B02FF">
        <w:rPr>
          <w:b/>
          <w:sz w:val="28"/>
          <w:szCs w:val="28"/>
        </w:rPr>
        <w:t>Положительные и отрицательные числа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Координаты на прямой.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Противоположные числа.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Сравнение чисел.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Изменение величин.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Противоположные числа.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Координаты на прямой.</w:t>
      </w:r>
    </w:p>
    <w:p w:rsidR="00EB613C" w:rsidRPr="002D041A" w:rsidRDefault="00EB613C" w:rsidP="00040333">
      <w:pPr>
        <w:numPr>
          <w:ilvl w:val="0"/>
          <w:numId w:val="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2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для числа противоположное ему число.</w:t>
      </w:r>
    </w:p>
    <w:p w:rsidR="00EB613C" w:rsidRPr="002D041A" w:rsidRDefault="00EB613C" w:rsidP="00040333">
      <w:pPr>
        <w:numPr>
          <w:ilvl w:val="0"/>
          <w:numId w:val="2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модуль числа.</w:t>
      </w:r>
    </w:p>
    <w:p w:rsidR="00EB613C" w:rsidRPr="002D041A" w:rsidRDefault="00EB613C" w:rsidP="00040333">
      <w:pPr>
        <w:numPr>
          <w:ilvl w:val="0"/>
          <w:numId w:val="2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Сравнивать рациональные числа.</w:t>
      </w:r>
    </w:p>
    <w:p w:rsidR="00EB613C" w:rsidRPr="004B02FF" w:rsidRDefault="00EB613C" w:rsidP="00EB613C">
      <w:pPr>
        <w:shd w:val="clear" w:color="auto" w:fill="FFFFFF"/>
        <w:tabs>
          <w:tab w:val="left" w:pos="426"/>
          <w:tab w:val="left" w:pos="851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B02FF">
        <w:rPr>
          <w:b/>
          <w:sz w:val="28"/>
          <w:szCs w:val="28"/>
        </w:rPr>
        <w:t xml:space="preserve">Сложение и вычитание положительных и отрицательных чисел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Сложение чисел с помощью координатной прямой.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отрицательных чисел.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Сложение чисел с разными знаками.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Вычитание.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отрицательных чисел.</w:t>
      </w:r>
    </w:p>
    <w:p w:rsidR="00EB613C" w:rsidRPr="002D041A" w:rsidRDefault="00EB613C" w:rsidP="0004033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двух чисел с разными знаками.</w:t>
      </w:r>
    </w:p>
    <w:p w:rsidR="00EB613C" w:rsidRPr="002D041A" w:rsidRDefault="00EB613C" w:rsidP="0004033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Вычитание рациональных чисел</w:t>
      </w:r>
    </w:p>
    <w:p w:rsidR="00EB613C" w:rsidRPr="002D041A" w:rsidRDefault="00EB613C" w:rsidP="0004033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чисел с помощью координатной прямой.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2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числа с помощью координатной плоскости.</w:t>
      </w:r>
    </w:p>
    <w:p w:rsidR="00EB613C" w:rsidRPr="002D041A" w:rsidRDefault="00EB613C" w:rsidP="00040333">
      <w:pPr>
        <w:numPr>
          <w:ilvl w:val="0"/>
          <w:numId w:val="2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рациональные числа</w:t>
      </w:r>
      <w:r w:rsidRPr="002D041A">
        <w:rPr>
          <w:b/>
          <w:sz w:val="28"/>
          <w:szCs w:val="28"/>
        </w:rPr>
        <w:t>.</w:t>
      </w:r>
    </w:p>
    <w:p w:rsidR="00EB613C" w:rsidRPr="004B02FF" w:rsidRDefault="00EB613C" w:rsidP="00EB613C">
      <w:pPr>
        <w:shd w:val="clear" w:color="auto" w:fill="FFFFFF"/>
        <w:tabs>
          <w:tab w:val="left" w:pos="580"/>
          <w:tab w:val="left" w:pos="706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4B02FF">
        <w:rPr>
          <w:b/>
          <w:sz w:val="28"/>
          <w:szCs w:val="28"/>
        </w:rPr>
        <w:t>Умножение и деление положительных и отрицательных чисел.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Умножение.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Деление.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Рациональные числа.</w:t>
      </w:r>
      <w:r>
        <w:rPr>
          <w:sz w:val="28"/>
          <w:szCs w:val="28"/>
        </w:rPr>
        <w:t xml:space="preserve"> </w:t>
      </w:r>
    </w:p>
    <w:p w:rsidR="00EB613C" w:rsidRPr="002D041A" w:rsidRDefault="00EB613C" w:rsidP="00EB613C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рациональных чисел.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умножение и деление рациональных чисел.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Применять свойства действий с рациональными числами для преобразования выражений.</w:t>
      </w:r>
    </w:p>
    <w:p w:rsidR="00EB613C" w:rsidRPr="004B02FF" w:rsidRDefault="00EB613C" w:rsidP="00EB613C">
      <w:pPr>
        <w:shd w:val="clear" w:color="auto" w:fill="FFFFFF"/>
        <w:tabs>
          <w:tab w:val="left" w:pos="580"/>
          <w:tab w:val="left" w:pos="7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4B02FF">
        <w:rPr>
          <w:b/>
          <w:sz w:val="28"/>
          <w:szCs w:val="28"/>
        </w:rPr>
        <w:t>Решение уравнений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Раскрытие скобок.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Коэффициент.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Решение уравнений.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Коэффициент выражения.</w:t>
      </w:r>
    </w:p>
    <w:p w:rsidR="00EB613C" w:rsidRPr="002D041A" w:rsidRDefault="00EB613C" w:rsidP="00040333">
      <w:pPr>
        <w:numPr>
          <w:ilvl w:val="0"/>
          <w:numId w:val="3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Правила раскрытия скобок.</w:t>
      </w:r>
    </w:p>
    <w:p w:rsidR="00EB613C" w:rsidRPr="002D041A" w:rsidRDefault="00EB613C" w:rsidP="00EB613C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EB613C" w:rsidRPr="002D041A" w:rsidRDefault="00EB613C" w:rsidP="00040333">
      <w:pPr>
        <w:numPr>
          <w:ilvl w:val="0"/>
          <w:numId w:val="3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Раскрывать скобки.</w:t>
      </w:r>
    </w:p>
    <w:p w:rsidR="00EB613C" w:rsidRPr="002D041A" w:rsidRDefault="00EB613C" w:rsidP="00040333">
      <w:pPr>
        <w:numPr>
          <w:ilvl w:val="0"/>
          <w:numId w:val="3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Приводить подобные слагаемые</w:t>
      </w:r>
    </w:p>
    <w:p w:rsidR="00EB613C" w:rsidRPr="002D041A" w:rsidRDefault="00EB613C" w:rsidP="00040333">
      <w:pPr>
        <w:numPr>
          <w:ilvl w:val="0"/>
          <w:numId w:val="3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уравнения для нахождения его решения.</w:t>
      </w:r>
    </w:p>
    <w:p w:rsidR="00EB613C" w:rsidRPr="002D041A" w:rsidRDefault="00EB613C" w:rsidP="00EB613C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Pr="002D041A">
        <w:rPr>
          <w:b/>
          <w:sz w:val="28"/>
          <w:szCs w:val="28"/>
        </w:rPr>
        <w:t xml:space="preserve"> Координаты на плоскости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Столбчатые диаграммы.</w:t>
      </w:r>
      <w:r>
        <w:rPr>
          <w:sz w:val="28"/>
          <w:szCs w:val="28"/>
        </w:rPr>
        <w:t xml:space="preserve"> </w:t>
      </w:r>
      <w:r w:rsidRPr="002D041A">
        <w:rPr>
          <w:sz w:val="28"/>
          <w:szCs w:val="28"/>
        </w:rPr>
        <w:t>Графики.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Перпендикулярные прямые.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Координаты точки.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Столбчатая диаграмма.</w:t>
      </w:r>
    </w:p>
    <w:p w:rsidR="00EB613C" w:rsidRPr="002D041A" w:rsidRDefault="00EB613C" w:rsidP="00040333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График зависимости.</w:t>
      </w:r>
    </w:p>
    <w:p w:rsidR="00EB613C" w:rsidRPr="002D041A" w:rsidRDefault="00EB613C" w:rsidP="00EB613C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EB613C" w:rsidRPr="002D041A" w:rsidRDefault="00EB613C" w:rsidP="00040333">
      <w:pPr>
        <w:numPr>
          <w:ilvl w:val="0"/>
          <w:numId w:val="3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Изображать координатную плоскость.</w:t>
      </w:r>
    </w:p>
    <w:p w:rsidR="00EB613C" w:rsidRPr="002D041A" w:rsidRDefault="00EB613C" w:rsidP="00040333">
      <w:pPr>
        <w:numPr>
          <w:ilvl w:val="0"/>
          <w:numId w:val="3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точку по заданным координатам.</w:t>
      </w:r>
    </w:p>
    <w:p w:rsidR="00EB613C" w:rsidRPr="002D041A" w:rsidRDefault="00EB613C" w:rsidP="00040333">
      <w:pPr>
        <w:numPr>
          <w:ilvl w:val="0"/>
          <w:numId w:val="3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координаты изображенной в координатной плоскости точки.</w:t>
      </w:r>
    </w:p>
    <w:p w:rsidR="00EB613C" w:rsidRPr="002D041A" w:rsidRDefault="00EB613C" w:rsidP="00040333">
      <w:pPr>
        <w:numPr>
          <w:ilvl w:val="0"/>
          <w:numId w:val="3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столбчатые диаграммы.</w:t>
      </w:r>
    </w:p>
    <w:p w:rsidR="00EB613C" w:rsidRPr="002D041A" w:rsidRDefault="00EB613C" w:rsidP="00040333">
      <w:pPr>
        <w:numPr>
          <w:ilvl w:val="0"/>
          <w:numId w:val="3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величин по графикам зависимостей.</w:t>
      </w:r>
    </w:p>
    <w:p w:rsidR="00EB613C" w:rsidRPr="002D041A" w:rsidRDefault="00EB613C" w:rsidP="00EB613C">
      <w:pPr>
        <w:pStyle w:val="a4"/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</w:t>
      </w: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 xml:space="preserve"> Повторение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Итоговое повторение.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Итоговая контрольная работа </w:t>
      </w:r>
    </w:p>
    <w:p w:rsidR="00EB613C" w:rsidRPr="002D041A" w:rsidRDefault="00EB613C" w:rsidP="00EB613C">
      <w:pPr>
        <w:rPr>
          <w:sz w:val="28"/>
          <w:szCs w:val="28"/>
        </w:rPr>
      </w:pPr>
      <w:r w:rsidRPr="002D041A">
        <w:rPr>
          <w:sz w:val="28"/>
          <w:szCs w:val="28"/>
        </w:rPr>
        <w:t>Анализ итоговой контрольной работы.</w:t>
      </w:r>
    </w:p>
    <w:p w:rsidR="00EB613C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246CB" w:rsidRDefault="00D246CB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246CB" w:rsidRDefault="00D246CB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246CB" w:rsidRDefault="00D246CB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246CB" w:rsidRPr="002D041A" w:rsidRDefault="00D246CB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613C" w:rsidRPr="00D246CB" w:rsidRDefault="00EB613C" w:rsidP="00EB613C">
      <w:pPr>
        <w:spacing w:before="100" w:beforeAutospacing="1" w:after="100" w:afterAutospacing="1"/>
        <w:rPr>
          <w:b/>
          <w:color w:val="000000"/>
          <w:sz w:val="28"/>
          <w:szCs w:val="28"/>
        </w:rPr>
      </w:pPr>
      <w:r w:rsidRPr="00D246CB">
        <w:rPr>
          <w:b/>
          <w:color w:val="000000"/>
          <w:sz w:val="28"/>
          <w:szCs w:val="28"/>
        </w:rPr>
        <w:lastRenderedPageBreak/>
        <w:t xml:space="preserve">                                                                Литература:</w:t>
      </w:r>
    </w:p>
    <w:p w:rsidR="00EB613C" w:rsidRPr="00D246CB" w:rsidRDefault="00EB613C" w:rsidP="00040333">
      <w:pPr>
        <w:widowControl w:val="0"/>
        <w:numPr>
          <w:ilvl w:val="0"/>
          <w:numId w:val="48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246CB">
        <w:rPr>
          <w:sz w:val="28"/>
          <w:szCs w:val="28"/>
        </w:rPr>
        <w:t>1.Учебник в 2-х частях для учащихся 5 класса общеобразовательных учреждений под редакцией коллектива авторов:</w:t>
      </w:r>
    </w:p>
    <w:p w:rsidR="00EB613C" w:rsidRPr="00D246CB" w:rsidRDefault="00EB613C" w:rsidP="00040333">
      <w:pPr>
        <w:widowControl w:val="0"/>
        <w:numPr>
          <w:ilvl w:val="0"/>
          <w:numId w:val="48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246CB">
        <w:rPr>
          <w:sz w:val="28"/>
          <w:szCs w:val="28"/>
        </w:rPr>
        <w:t xml:space="preserve"> Н.Я. Виленкин, В.И.   Жохов, А.С.Чесноков,   С.И. Шварцбурд "Математика 5", издательство "Мнемозина", г.Москва - 2019;</w:t>
      </w:r>
    </w:p>
    <w:p w:rsidR="00EB613C" w:rsidRPr="00D246CB" w:rsidRDefault="00EB613C" w:rsidP="00040333">
      <w:pPr>
        <w:widowControl w:val="0"/>
        <w:numPr>
          <w:ilvl w:val="0"/>
          <w:numId w:val="48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246CB">
        <w:rPr>
          <w:sz w:val="28"/>
          <w:szCs w:val="28"/>
        </w:rPr>
        <w:t>2.Дидактические материалы по математике для 5 класса. А.С. Чесноков,  К.И. Нешков, издательство «Классик Стиль»,  г.Москва-2017г.</w:t>
      </w:r>
    </w:p>
    <w:p w:rsidR="00EB613C" w:rsidRPr="00D246CB" w:rsidRDefault="00EB613C" w:rsidP="00040333">
      <w:pPr>
        <w:widowControl w:val="0"/>
        <w:numPr>
          <w:ilvl w:val="0"/>
          <w:numId w:val="48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246CB">
        <w:rPr>
          <w:sz w:val="28"/>
          <w:szCs w:val="28"/>
        </w:rPr>
        <w:t>3.Контрольные и самостоятельные работы по математике. А.П. Ершов, В.В. Головобордько издательство «Илекса»,  Москва.2010г</w:t>
      </w:r>
    </w:p>
    <w:p w:rsidR="00EB613C" w:rsidRPr="00D246CB" w:rsidRDefault="00EB613C" w:rsidP="00040333">
      <w:pPr>
        <w:widowControl w:val="0"/>
        <w:numPr>
          <w:ilvl w:val="0"/>
          <w:numId w:val="48"/>
        </w:numPr>
        <w:tabs>
          <w:tab w:val="left" w:pos="180"/>
          <w:tab w:val="left" w:pos="360"/>
          <w:tab w:val="num" w:pos="72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D246CB">
        <w:rPr>
          <w:sz w:val="28"/>
          <w:szCs w:val="28"/>
        </w:rPr>
        <w:t>4.Контрольно-измерительные материалы математика 5 класс, Л.П. Попова,   издательство «ВАКО» г. Чехов-2010г.</w:t>
      </w:r>
    </w:p>
    <w:p w:rsidR="00EB613C" w:rsidRPr="00D246CB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  <w:sectPr w:rsidR="00EB613C" w:rsidRPr="002D041A" w:rsidSect="00EB613C">
          <w:footerReference w:type="default" r:id="rId8"/>
          <w:pgSz w:w="12240" w:h="15840"/>
          <w:pgMar w:top="1134" w:right="1134" w:bottom="567" w:left="1134" w:header="720" w:footer="720" w:gutter="0"/>
          <w:pgNumType w:start="2"/>
          <w:cols w:space="720"/>
          <w:noEndnote/>
          <w:docGrid w:linePitch="326"/>
        </w:sectPr>
      </w:pP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lastRenderedPageBreak/>
        <w:t>4.</w:t>
      </w:r>
      <w:r w:rsidRPr="002D041A">
        <w:rPr>
          <w:rFonts w:ascii="Arial" w:hAnsi="Arial" w:cs="Arial"/>
          <w:b/>
          <w:bCs/>
          <w:sz w:val="28"/>
          <w:szCs w:val="28"/>
        </w:rPr>
        <w:t xml:space="preserve"> </w:t>
      </w:r>
      <w:r w:rsidRPr="002D041A">
        <w:rPr>
          <w:b/>
          <w:bCs/>
          <w:sz w:val="28"/>
          <w:szCs w:val="28"/>
        </w:rPr>
        <w:t xml:space="preserve">Тематическое планирование 5 класс - </w:t>
      </w:r>
      <w:r>
        <w:rPr>
          <w:b/>
          <w:bCs/>
          <w:sz w:val="28"/>
          <w:szCs w:val="28"/>
        </w:rPr>
        <w:t>5</w:t>
      </w:r>
      <w:r w:rsidRPr="002D041A">
        <w:rPr>
          <w:b/>
          <w:bCs/>
          <w:sz w:val="28"/>
          <w:szCs w:val="28"/>
        </w:rPr>
        <w:t xml:space="preserve"> часов в неделю</w:t>
      </w:r>
    </w:p>
    <w:tbl>
      <w:tblPr>
        <w:tblStyle w:val="a6"/>
        <w:tblW w:w="5000" w:type="pct"/>
        <w:tblLook w:val="04A0"/>
      </w:tblPr>
      <w:tblGrid>
        <w:gridCol w:w="1148"/>
        <w:gridCol w:w="6987"/>
        <w:gridCol w:w="1436"/>
      </w:tblGrid>
      <w:tr w:rsidR="00EB613C" w:rsidRPr="002D041A" w:rsidTr="00EB613C">
        <w:tc>
          <w:tcPr>
            <w:tcW w:w="600" w:type="pct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right="-142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650" w:type="pct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 xml:space="preserve"> Наименование раздела,  темы</w:t>
            </w:r>
          </w:p>
        </w:tc>
        <w:tc>
          <w:tcPr>
            <w:tcW w:w="750" w:type="pct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B613C" w:rsidRPr="002D041A" w:rsidTr="00EB613C">
        <w:trPr>
          <w:trHeight w:val="305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1.Обозначение натуральных чисел.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2.Отрезок. Длина отрезка. Треугольник.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3.Плоскость. Прямая. Луч.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 xml:space="preserve">4. </w:t>
            </w:r>
            <w:r w:rsidRPr="002D041A">
              <w:rPr>
                <w:sz w:val="24"/>
                <w:szCs w:val="24"/>
              </w:rPr>
              <w:t>Шкалы и координаты.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5.Меньше или больше.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</w:pPr>
            <w:r>
              <w:rPr>
                <w:sz w:val="24"/>
                <w:szCs w:val="24"/>
              </w:rPr>
              <w:t>Вводная к</w:t>
            </w:r>
            <w:r w:rsidRPr="002D041A">
              <w:rPr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</w:rPr>
              <w:t>1</w:t>
            </w:r>
          </w:p>
        </w:tc>
      </w:tr>
      <w:tr w:rsidR="00EB613C" w:rsidRPr="002D041A" w:rsidTr="00EB613C">
        <w:trPr>
          <w:trHeight w:val="220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6.Сложение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/>
                <w:bCs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7.Вычитание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8.Числовые и буквенные выражения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9.Буквенная запись свойств сложения и вычитания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10.Уравнение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54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50" w:type="pct"/>
            <w:tcBorders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натуральных чисел.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  <w:p w:rsidR="00EB613C" w:rsidRPr="002D041A" w:rsidRDefault="00EB613C" w:rsidP="00EB613C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11.Умножение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12.Деление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13.Деление с остатком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14.Упрощение выражений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15.Порядок выполнения действий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16.Степень числа. Квадрат и куб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Площади и объемы.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4E208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4E208A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17.Формулы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18.Площадь. Формула площади прямоугольника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19.Единицы измерения площадей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20.Прямоугольный параллелепипед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21.Объёмы. Объём прямоугольного параллелепипеда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Обыкновенные дроби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4E208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4E208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22.Окружность и круг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23.Доли. Обыкновенные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24.Сравнение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25.Правильные и неправильные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26.Сложение и вычитание дробей с одинаковыми знаменателями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4E208A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27.Деление </w:t>
            </w:r>
            <w:r w:rsidR="004E208A">
              <w:rPr>
                <w:bCs/>
                <w:sz w:val="24"/>
                <w:szCs w:val="24"/>
              </w:rPr>
              <w:t xml:space="preserve"> и </w:t>
            </w:r>
            <w:r w:rsidRPr="002D041A">
              <w:rPr>
                <w:bCs/>
                <w:sz w:val="24"/>
                <w:szCs w:val="24"/>
              </w:rPr>
              <w:t>дроб</w:t>
            </w:r>
            <w:r w:rsidR="004E208A"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 Смешанные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4E208A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29.Сложение и вычитание смешанных чисел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4E208A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Десятичные дроби. Сложение и вычитание десятичных дробей.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30.Десятичная запись дробных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31Сравнение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и вычитание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33.Приближенные значения чисел. Округление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54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4E208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 w:rsidR="004E208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34.Умножение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35.Деление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36.Умножение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37.Деление на десятичную дробь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38.Среднее арифметическое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rPr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Инструменты для вычислений и измерений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rPr>
                <w:b/>
              </w:rPr>
            </w:pPr>
            <w:r w:rsidRPr="002D041A">
              <w:rPr>
                <w:sz w:val="24"/>
                <w:szCs w:val="24"/>
              </w:rPr>
              <w:t>39.Микрокалькулятор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>40.Проценты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>41.Угол. Прямой и развернутый угол. Чертёжный треугольник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>42.Имерение углов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>43.Круговые диаграммы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EB613C" w:rsidRPr="002D041A" w:rsidRDefault="00EB613C" w:rsidP="004E208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4E208A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EB613C">
        <w:trPr>
          <w:trHeight w:val="20"/>
        </w:trPr>
        <w:tc>
          <w:tcPr>
            <w:tcW w:w="600" w:type="pct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EB613C" w:rsidRPr="005C77BB" w:rsidRDefault="00EB613C" w:rsidP="00EB6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B613C" w:rsidRPr="002D041A" w:rsidTr="00EB613C">
        <w:trPr>
          <w:trHeight w:val="447"/>
        </w:trPr>
        <w:tc>
          <w:tcPr>
            <w:tcW w:w="600" w:type="pct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50" w:type="pct"/>
          </w:tcPr>
          <w:p w:rsidR="00EB613C" w:rsidRPr="002D041A" w:rsidRDefault="00EB613C" w:rsidP="00EB613C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50" w:type="pct"/>
          </w:tcPr>
          <w:p w:rsidR="00EB613C" w:rsidRPr="002D041A" w:rsidRDefault="004E208A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</w:t>
            </w:r>
          </w:p>
        </w:tc>
      </w:tr>
    </w:tbl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2" w:name="_GoBack"/>
      <w:bookmarkEnd w:id="2"/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Default="00EB613C" w:rsidP="00EB613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Pr="002D041A" w:rsidRDefault="00EB613C" w:rsidP="00EB61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6 класс - 5 часов в неделю</w:t>
      </w:r>
    </w:p>
    <w:tbl>
      <w:tblPr>
        <w:tblStyle w:val="a6"/>
        <w:tblW w:w="9247" w:type="dxa"/>
        <w:tblInd w:w="-176" w:type="dxa"/>
        <w:tblLayout w:type="fixed"/>
        <w:tblLook w:val="04A0"/>
      </w:tblPr>
      <w:tblGrid>
        <w:gridCol w:w="1228"/>
        <w:gridCol w:w="6699"/>
        <w:gridCol w:w="1320"/>
      </w:tblGrid>
      <w:tr w:rsidR="00EB613C" w:rsidRPr="002D041A" w:rsidTr="00040333">
        <w:trPr>
          <w:trHeight w:val="122"/>
        </w:trPr>
        <w:tc>
          <w:tcPr>
            <w:tcW w:w="122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699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Название разделов</w:t>
            </w:r>
          </w:p>
        </w:tc>
        <w:tc>
          <w:tcPr>
            <w:tcW w:w="1320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B613C" w:rsidRPr="002D041A" w:rsidTr="00040333">
        <w:trPr>
          <w:trHeight w:val="114"/>
        </w:trPr>
        <w:tc>
          <w:tcPr>
            <w:tcW w:w="122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99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Повторение курса 5 класса</w:t>
            </w:r>
          </w:p>
        </w:tc>
        <w:tc>
          <w:tcPr>
            <w:tcW w:w="1320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Делимость чисел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1.Делители и кратные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2.Признаки делимости на 10, на 5 и на 2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3.Признаки делимости на 9 и на 3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4.Простые составные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5.Разложение на простые множители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6.Наибольший общий делитель. Взаимно простые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7.Наименьшее общее кратное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8.Основные свойства дроби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9.Сокращение дробей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 Приведение дробей к общему знаменателю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11.Сравнение, сложение и вычитание дробей с разными знаменателями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E51DEC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51DEC">
              <w:rPr>
                <w:bCs/>
                <w:sz w:val="24"/>
                <w:szCs w:val="24"/>
              </w:rPr>
              <w:t>Решение задач на работу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12.Сложение и вычитание смешанных чисел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4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13.Умножение дробей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14.Нахождения дробей от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15.Применения распределительного свойства умножения</w:t>
            </w:r>
          </w:p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№4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16.Взаимно обратные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17. Деление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18.Нахождение числа от его дроби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19.Дробные выражения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работа№6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Отношения и пропорции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20.Отношения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21.Пропорции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22.Прямая и обратная пропорциональные зависимости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23.Масштаб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24.Длина окружности и площадь круга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25.Шар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№8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26.Координаты на прямой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27.Противоположные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28.Модуль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29.Сравнение чисел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30.Изменение величин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работа№9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31.Сложение чисел с помощью координатной прямой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отрицательных чисел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33.Сложение чисел с разными знаками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34.Вычитание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35.Умножение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36.Деление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37.Рациональные числа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137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38.Свойства действий с рациональными числами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105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117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Решение уравнений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39.Раскрытие скобок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40.Коэфициент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41.Подобные слагаемые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42.Решение уравнений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Координаты на плоскости.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43.Перпендикулярные прямые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44.Параллельные прямые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45.Координатная плоскость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46.Столбчатые диаграммы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47.Графики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699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 w:val="restart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48.Итоговое повторение курса 5-6 классов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12</w:t>
            </w:r>
          </w:p>
        </w:tc>
      </w:tr>
      <w:tr w:rsidR="00EB613C" w:rsidRPr="002D041A" w:rsidTr="00040333">
        <w:trPr>
          <w:trHeight w:val="8"/>
        </w:trPr>
        <w:tc>
          <w:tcPr>
            <w:tcW w:w="1228" w:type="dxa"/>
            <w:vMerge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ind w:right="-108"/>
              <w:rPr>
                <w:b/>
                <w:bCs/>
              </w:rPr>
            </w:pPr>
          </w:p>
        </w:tc>
        <w:tc>
          <w:tcPr>
            <w:tcW w:w="6699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B613C" w:rsidRPr="002D041A" w:rsidTr="00040333">
        <w:trPr>
          <w:trHeight w:val="122"/>
        </w:trPr>
        <w:tc>
          <w:tcPr>
            <w:tcW w:w="1228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99" w:type="dxa"/>
          </w:tcPr>
          <w:p w:rsidR="00EB613C" w:rsidRPr="002D041A" w:rsidRDefault="00EB613C" w:rsidP="00EB613C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20" w:type="dxa"/>
          </w:tcPr>
          <w:p w:rsidR="00EB613C" w:rsidRPr="002D041A" w:rsidRDefault="00EB613C" w:rsidP="00EB61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EB613C" w:rsidRPr="002D041A" w:rsidRDefault="00EB613C" w:rsidP="00EB613C">
      <w:pPr>
        <w:ind w:left="709"/>
        <w:jc w:val="both"/>
        <w:rPr>
          <w:sz w:val="28"/>
          <w:szCs w:val="28"/>
        </w:rPr>
      </w:pPr>
    </w:p>
    <w:p w:rsidR="00EB613C" w:rsidRPr="002D041A" w:rsidRDefault="00EB613C" w:rsidP="00EB613C">
      <w:pPr>
        <w:jc w:val="both"/>
        <w:rPr>
          <w:sz w:val="28"/>
          <w:szCs w:val="28"/>
        </w:rPr>
      </w:pPr>
    </w:p>
    <w:p w:rsidR="00EB613C" w:rsidRPr="002D041A" w:rsidRDefault="00EB613C" w:rsidP="00EB613C">
      <w:pPr>
        <w:rPr>
          <w:sz w:val="28"/>
          <w:szCs w:val="28"/>
        </w:rPr>
      </w:pPr>
    </w:p>
    <w:p w:rsidR="00EB613C" w:rsidRPr="002D041A" w:rsidRDefault="00EB613C" w:rsidP="00EB613C">
      <w:pPr>
        <w:rPr>
          <w:sz w:val="28"/>
          <w:szCs w:val="28"/>
        </w:rPr>
      </w:pPr>
    </w:p>
    <w:p w:rsidR="00EB613C" w:rsidRDefault="00EB613C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EB613C">
      <w:pPr>
        <w:rPr>
          <w:sz w:val="28"/>
          <w:szCs w:val="28"/>
        </w:rPr>
      </w:pPr>
    </w:p>
    <w:p w:rsidR="00D246CB" w:rsidRDefault="00D246CB" w:rsidP="00D246C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D246CB" w:rsidRPr="00B502E4" w:rsidRDefault="00D246CB" w:rsidP="00153BE4">
      <w:pPr>
        <w:jc w:val="both"/>
        <w:rPr>
          <w:sz w:val="28"/>
          <w:szCs w:val="28"/>
        </w:rPr>
      </w:pPr>
      <w:r w:rsidRPr="00B502E4">
        <w:rPr>
          <w:sz w:val="28"/>
          <w:szCs w:val="28"/>
        </w:rPr>
        <w:t xml:space="preserve">Лист корректировки рабочей программы </w:t>
      </w:r>
      <w:r w:rsidR="001A6E18">
        <w:rPr>
          <w:sz w:val="28"/>
          <w:szCs w:val="28"/>
        </w:rPr>
        <w:t>на  2020</w:t>
      </w:r>
      <w:r w:rsidR="001A6E18" w:rsidRPr="00B502E4">
        <w:rPr>
          <w:sz w:val="28"/>
          <w:szCs w:val="28"/>
        </w:rPr>
        <w:t>-202</w:t>
      </w:r>
      <w:r w:rsidR="001A6E18">
        <w:rPr>
          <w:sz w:val="28"/>
          <w:szCs w:val="28"/>
        </w:rPr>
        <w:t>1</w:t>
      </w:r>
      <w:r w:rsidR="001A6E18" w:rsidRPr="00B502E4">
        <w:rPr>
          <w:sz w:val="28"/>
          <w:szCs w:val="28"/>
        </w:rPr>
        <w:t xml:space="preserve"> учебн</w:t>
      </w:r>
      <w:r w:rsidR="001A6E18">
        <w:rPr>
          <w:sz w:val="28"/>
          <w:szCs w:val="28"/>
        </w:rPr>
        <w:t>ый</w:t>
      </w:r>
      <w:r w:rsidR="001A6E18" w:rsidRPr="00B502E4">
        <w:rPr>
          <w:sz w:val="28"/>
          <w:szCs w:val="28"/>
        </w:rPr>
        <w:t xml:space="preserve"> год</w:t>
      </w:r>
      <w:r w:rsidR="00A7595D">
        <w:rPr>
          <w:sz w:val="28"/>
          <w:szCs w:val="28"/>
        </w:rPr>
        <w:t xml:space="preserve">. </w:t>
      </w:r>
      <w:r w:rsidR="001A6E18">
        <w:rPr>
          <w:sz w:val="28"/>
          <w:szCs w:val="28"/>
        </w:rPr>
        <w:t xml:space="preserve">  </w:t>
      </w:r>
      <w:r w:rsidR="00A7595D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увеличением каникул</w:t>
      </w:r>
      <w:r w:rsidRPr="00B502E4">
        <w:rPr>
          <w:sz w:val="28"/>
          <w:szCs w:val="28"/>
        </w:rPr>
        <w:t xml:space="preserve"> в</w:t>
      </w:r>
      <w:r>
        <w:rPr>
          <w:sz w:val="28"/>
          <w:szCs w:val="28"/>
        </w:rPr>
        <w:t>о время</w:t>
      </w:r>
      <w:r w:rsidRPr="00B502E4">
        <w:rPr>
          <w:sz w:val="28"/>
          <w:szCs w:val="28"/>
        </w:rPr>
        <w:t xml:space="preserve"> неблагоприятной эпидемиологической ситуаци</w:t>
      </w:r>
      <w:r>
        <w:rPr>
          <w:sz w:val="28"/>
          <w:szCs w:val="28"/>
        </w:rPr>
        <w:t>и</w:t>
      </w:r>
      <w:r w:rsidRPr="00B502E4">
        <w:rPr>
          <w:sz w:val="28"/>
          <w:szCs w:val="28"/>
        </w:rPr>
        <w:t>, связанной с распространением новой короновирусной инфекции (</w:t>
      </w:r>
      <w:r w:rsidRPr="00B502E4">
        <w:rPr>
          <w:sz w:val="28"/>
          <w:szCs w:val="28"/>
          <w:lang w:val="en-US"/>
        </w:rPr>
        <w:t>COVID</w:t>
      </w:r>
      <w:r w:rsidRPr="00B502E4">
        <w:rPr>
          <w:sz w:val="28"/>
          <w:szCs w:val="28"/>
        </w:rPr>
        <w:t>-19)</w:t>
      </w:r>
      <w:r w:rsidR="00BB524C">
        <w:rPr>
          <w:sz w:val="28"/>
          <w:szCs w:val="28"/>
        </w:rPr>
        <w:t xml:space="preserve"> и на основании приказа</w:t>
      </w:r>
      <w:r w:rsidR="001A6E18">
        <w:rPr>
          <w:sz w:val="28"/>
          <w:szCs w:val="28"/>
        </w:rPr>
        <w:t xml:space="preserve"> №474</w:t>
      </w:r>
      <w:r w:rsidR="00BB524C">
        <w:rPr>
          <w:sz w:val="28"/>
          <w:szCs w:val="28"/>
        </w:rPr>
        <w:t xml:space="preserve"> </w:t>
      </w:r>
      <w:r w:rsidR="001A6E18">
        <w:rPr>
          <w:sz w:val="28"/>
          <w:szCs w:val="28"/>
        </w:rPr>
        <w:t xml:space="preserve">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  <w:r w:rsidR="00236D6E">
        <w:rPr>
          <w:sz w:val="28"/>
          <w:szCs w:val="28"/>
        </w:rPr>
        <w:tab/>
      </w:r>
    </w:p>
    <w:p w:rsidR="00D246CB" w:rsidRPr="00EB3A69" w:rsidRDefault="00D246CB" w:rsidP="00D246CB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B3A69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программой на изучение математики в </w:t>
      </w:r>
      <w:r w:rsidRPr="00EB3A6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EB3A69">
        <w:rPr>
          <w:sz w:val="28"/>
          <w:szCs w:val="28"/>
        </w:rPr>
        <w:t xml:space="preserve"> классе </w:t>
      </w:r>
      <w:r>
        <w:rPr>
          <w:sz w:val="28"/>
          <w:szCs w:val="28"/>
        </w:rPr>
        <w:t xml:space="preserve"> отводится 175 часов, из расчета 35 недель по 5 часов в неделю. В связи с увеличением каникул, возникла необходимость в сокращении программного материала на 15 часов. Тем самым на освоение программного материала по предмету "Математика "  в 5 классе  приходится 160 часов.</w:t>
      </w:r>
    </w:p>
    <w:p w:rsidR="001A6E18" w:rsidRDefault="001A6E18" w:rsidP="00D246CB">
      <w:pPr>
        <w:rPr>
          <w:sz w:val="28"/>
          <w:szCs w:val="28"/>
        </w:rPr>
      </w:pPr>
    </w:p>
    <w:p w:rsidR="00236D6E" w:rsidRPr="002D041A" w:rsidRDefault="00236D6E" w:rsidP="00236D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На изучение математики в 5-6  классах   отводится </w:t>
      </w:r>
      <w:r>
        <w:rPr>
          <w:sz w:val="28"/>
          <w:szCs w:val="28"/>
        </w:rPr>
        <w:t>335</w:t>
      </w:r>
      <w:r w:rsidRPr="002D041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всего.</w:t>
      </w:r>
      <w:r w:rsidRPr="002D041A">
        <w:rPr>
          <w:sz w:val="28"/>
          <w:szCs w:val="28"/>
        </w:rPr>
        <w:t xml:space="preserve">  </w:t>
      </w:r>
    </w:p>
    <w:tbl>
      <w:tblPr>
        <w:tblStyle w:val="a6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236D6E" w:rsidRPr="002D041A" w:rsidTr="00197C79">
        <w:trPr>
          <w:jc w:val="center"/>
        </w:trPr>
        <w:tc>
          <w:tcPr>
            <w:tcW w:w="1668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57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 xml:space="preserve">Всего за год  </w:t>
            </w:r>
          </w:p>
        </w:tc>
      </w:tr>
      <w:tr w:rsidR="00236D6E" w:rsidRPr="002D041A" w:rsidTr="00197C79">
        <w:trPr>
          <w:jc w:val="center"/>
        </w:trPr>
        <w:tc>
          <w:tcPr>
            <w:tcW w:w="1668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 класс</w:t>
            </w:r>
          </w:p>
        </w:tc>
        <w:tc>
          <w:tcPr>
            <w:tcW w:w="3957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236D6E" w:rsidRPr="002D041A" w:rsidTr="00197C79">
        <w:trPr>
          <w:jc w:val="center"/>
        </w:trPr>
        <w:tc>
          <w:tcPr>
            <w:tcW w:w="1668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6 класс</w:t>
            </w:r>
          </w:p>
        </w:tc>
        <w:tc>
          <w:tcPr>
            <w:tcW w:w="3957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041A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236D6E" w:rsidRPr="002D041A" w:rsidRDefault="00236D6E" w:rsidP="00197C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</w:tbl>
    <w:p w:rsidR="00236D6E" w:rsidRDefault="00236D6E" w:rsidP="00D246CB">
      <w:pPr>
        <w:rPr>
          <w:sz w:val="28"/>
          <w:szCs w:val="28"/>
        </w:rPr>
      </w:pPr>
    </w:p>
    <w:p w:rsidR="00D246CB" w:rsidRPr="001A6E18" w:rsidRDefault="00D246CB" w:rsidP="001A6E18">
      <w:pPr>
        <w:jc w:val="center"/>
        <w:rPr>
          <w:b/>
          <w:sz w:val="28"/>
          <w:szCs w:val="28"/>
        </w:rPr>
      </w:pPr>
      <w:r w:rsidRPr="001A6E18">
        <w:rPr>
          <w:b/>
          <w:sz w:val="28"/>
          <w:szCs w:val="28"/>
        </w:rPr>
        <w:t>Корректировка содержания и количества часов по темам  освоения тематических разделов.</w:t>
      </w:r>
    </w:p>
    <w:p w:rsidR="00D246CB" w:rsidRDefault="00D246CB" w:rsidP="00D246CB"/>
    <w:tbl>
      <w:tblPr>
        <w:tblpPr w:leftFromText="180" w:rightFromText="180" w:vertAnchor="text" w:horzAnchor="margin" w:tblpXSpec="center" w:tblpY="433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127"/>
        <w:gridCol w:w="1701"/>
        <w:gridCol w:w="2835"/>
      </w:tblGrid>
      <w:tr w:rsidR="00D246CB" w:rsidRPr="00D246CB" w:rsidTr="00D246CB">
        <w:tc>
          <w:tcPr>
            <w:tcW w:w="2268" w:type="dxa"/>
            <w:vMerge w:val="restart"/>
          </w:tcPr>
          <w:p w:rsidR="00D246CB" w:rsidRPr="00D246CB" w:rsidRDefault="00D246CB" w:rsidP="004243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46CB">
              <w:rPr>
                <w:rFonts w:eastAsia="Calibri"/>
                <w:b/>
                <w:sz w:val="28"/>
                <w:szCs w:val="28"/>
              </w:rPr>
              <w:t>Раздел  (количество часов  по плану/по факту)</w:t>
            </w:r>
          </w:p>
        </w:tc>
        <w:tc>
          <w:tcPr>
            <w:tcW w:w="2127" w:type="dxa"/>
            <w:vMerge w:val="restart"/>
          </w:tcPr>
          <w:p w:rsidR="00D246CB" w:rsidRPr="00D246CB" w:rsidRDefault="00D246CB" w:rsidP="004243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46CB"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4536" w:type="dxa"/>
            <w:gridSpan w:val="2"/>
          </w:tcPr>
          <w:p w:rsidR="00D246CB" w:rsidRPr="00D246CB" w:rsidRDefault="00D246CB" w:rsidP="004243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46CB">
              <w:rPr>
                <w:rFonts w:eastAsia="Calibri"/>
                <w:b/>
                <w:sz w:val="28"/>
                <w:szCs w:val="28"/>
              </w:rPr>
              <w:t>Коррективы, внесенные в рабочую программу</w:t>
            </w:r>
          </w:p>
        </w:tc>
      </w:tr>
      <w:tr w:rsidR="00D246CB" w:rsidRPr="00D246CB" w:rsidTr="00D246CB">
        <w:tc>
          <w:tcPr>
            <w:tcW w:w="2268" w:type="dxa"/>
            <w:vMerge/>
          </w:tcPr>
          <w:p w:rsidR="00D246CB" w:rsidRPr="00D246CB" w:rsidRDefault="00D246CB" w:rsidP="00424394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246CB" w:rsidRPr="00D246CB" w:rsidRDefault="00D246CB" w:rsidP="004243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D246CB" w:rsidRPr="00D246CB" w:rsidRDefault="00D246CB" w:rsidP="0042439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46CB">
              <w:rPr>
                <w:rFonts w:eastAsia="Calibri"/>
                <w:b/>
                <w:sz w:val="28"/>
                <w:szCs w:val="28"/>
              </w:rPr>
              <w:t>Объединение уроков внутри темы</w:t>
            </w:r>
          </w:p>
        </w:tc>
      </w:tr>
      <w:tr w:rsidR="00D246CB" w:rsidRPr="00D246CB" w:rsidTr="00D246CB">
        <w:tc>
          <w:tcPr>
            <w:tcW w:w="2268" w:type="dxa"/>
            <w:vMerge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Объем часов на тему</w:t>
            </w:r>
          </w:p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246CB" w:rsidRPr="00D246CB" w:rsidTr="00D246CB">
        <w:tc>
          <w:tcPr>
            <w:tcW w:w="2268" w:type="dxa"/>
            <w:vMerge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 xml:space="preserve">до </w:t>
            </w:r>
            <w:r w:rsidRPr="00D246CB">
              <w:rPr>
                <w:rFonts w:eastAsia="Calibri"/>
                <w:sz w:val="28"/>
                <w:szCs w:val="28"/>
              </w:rPr>
              <w:br/>
              <w:t>корректировки</w:t>
            </w:r>
          </w:p>
        </w:tc>
        <w:tc>
          <w:tcPr>
            <w:tcW w:w="2835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 xml:space="preserve">после </w:t>
            </w:r>
            <w:r w:rsidRPr="00D246CB">
              <w:rPr>
                <w:rFonts w:eastAsia="Calibri"/>
                <w:sz w:val="28"/>
                <w:szCs w:val="28"/>
              </w:rPr>
              <w:br/>
              <w:t>корректировки</w:t>
            </w:r>
          </w:p>
        </w:tc>
      </w:tr>
      <w:tr w:rsidR="00D246CB" w:rsidRPr="00D246CB" w:rsidTr="00D246CB">
        <w:tc>
          <w:tcPr>
            <w:tcW w:w="2268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Умножение и деление  натуральных чисел (28/26)</w:t>
            </w:r>
          </w:p>
        </w:tc>
        <w:tc>
          <w:tcPr>
            <w:tcW w:w="2127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Деление</w:t>
            </w:r>
          </w:p>
        </w:tc>
        <w:tc>
          <w:tcPr>
            <w:tcW w:w="1701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D246CB" w:rsidRPr="00D246CB" w:rsidTr="00D246CB">
        <w:tc>
          <w:tcPr>
            <w:tcW w:w="2268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1701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246CB" w:rsidRPr="00D246CB" w:rsidTr="00D246CB">
        <w:tc>
          <w:tcPr>
            <w:tcW w:w="2268" w:type="dxa"/>
            <w:vMerge w:val="restart"/>
          </w:tcPr>
          <w:p w:rsidR="00D246CB" w:rsidRPr="00D246CB" w:rsidRDefault="00D246CB" w:rsidP="00BB524C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Площади  и объемы (14/1</w:t>
            </w:r>
            <w:r w:rsidR="00BB524C">
              <w:rPr>
                <w:rFonts w:eastAsia="Calibri"/>
                <w:sz w:val="28"/>
                <w:szCs w:val="28"/>
              </w:rPr>
              <w:t>2</w:t>
            </w:r>
            <w:r w:rsidRPr="00D246CB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Формула площади прямоугольника</w:t>
            </w:r>
          </w:p>
        </w:tc>
        <w:tc>
          <w:tcPr>
            <w:tcW w:w="1701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D246CB" w:rsidRPr="00D246CB" w:rsidTr="00D246CB">
        <w:tc>
          <w:tcPr>
            <w:tcW w:w="2268" w:type="dxa"/>
            <w:vMerge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D246CB" w:rsidRPr="00D246CB" w:rsidRDefault="00D246CB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Единицы измерения площади</w:t>
            </w:r>
          </w:p>
        </w:tc>
        <w:tc>
          <w:tcPr>
            <w:tcW w:w="1701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D246CB" w:rsidRPr="00D246CB" w:rsidRDefault="00D246CB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B524C" w:rsidRPr="00D246CB" w:rsidTr="00D246CB">
        <w:tc>
          <w:tcPr>
            <w:tcW w:w="2268" w:type="dxa"/>
            <w:vMerge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Доли. Обыкновенные дроби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BB524C" w:rsidRPr="00D246CB" w:rsidTr="00D246CB">
        <w:tc>
          <w:tcPr>
            <w:tcW w:w="2268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Обыкновенные дроби (26/25)</w:t>
            </w: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BB524C" w:rsidRPr="00D246CB" w:rsidTr="00D246CB">
        <w:tc>
          <w:tcPr>
            <w:tcW w:w="2268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Десятичные дроби. Сложение и вычитание десятичных дробей(13/12)</w:t>
            </w: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Деление десятичной дроби на натуральное число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BB524C" w:rsidRPr="00D246CB" w:rsidTr="00D246CB">
        <w:tc>
          <w:tcPr>
            <w:tcW w:w="2268" w:type="dxa"/>
            <w:vMerge w:val="restart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Умножение и деление десятичных дробей (26/22)</w:t>
            </w: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BB524C" w:rsidRPr="00D246CB" w:rsidTr="00D246CB">
        <w:tc>
          <w:tcPr>
            <w:tcW w:w="2268" w:type="dxa"/>
            <w:vMerge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Деление на десятичную дробь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BB524C" w:rsidRPr="00D246CB" w:rsidTr="00D246CB">
        <w:tc>
          <w:tcPr>
            <w:tcW w:w="2268" w:type="dxa"/>
            <w:vMerge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Среднее арифметическое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BB524C" w:rsidRPr="00D246CB" w:rsidTr="00D246CB">
        <w:tc>
          <w:tcPr>
            <w:tcW w:w="2268" w:type="dxa"/>
            <w:vMerge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Микрокалькулятор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B524C" w:rsidRPr="00D246CB" w:rsidTr="00D246CB">
        <w:tc>
          <w:tcPr>
            <w:tcW w:w="2268" w:type="dxa"/>
            <w:vMerge w:val="restart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Инструменты для вычислений и измерений (17/15)</w:t>
            </w:r>
          </w:p>
        </w:tc>
        <w:tc>
          <w:tcPr>
            <w:tcW w:w="2127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Угол. Прямой и развернутый угол. Чертежный треугольник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BB524C" w:rsidRPr="00D246CB" w:rsidTr="00D246CB">
        <w:tc>
          <w:tcPr>
            <w:tcW w:w="2268" w:type="dxa"/>
            <w:vMerge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Обобщающее повторение</w:t>
            </w: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BB524C" w:rsidRPr="00D246CB" w:rsidTr="00D246CB">
        <w:tc>
          <w:tcPr>
            <w:tcW w:w="2268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  <w:r w:rsidRPr="00D246CB">
              <w:rPr>
                <w:rFonts w:eastAsia="Calibri"/>
                <w:sz w:val="28"/>
                <w:szCs w:val="28"/>
              </w:rPr>
              <w:t>Обобщающее повторение (14/11)</w:t>
            </w:r>
          </w:p>
        </w:tc>
        <w:tc>
          <w:tcPr>
            <w:tcW w:w="2127" w:type="dxa"/>
          </w:tcPr>
          <w:p w:rsidR="00BB524C" w:rsidRPr="00D246CB" w:rsidRDefault="00BB524C" w:rsidP="0042439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BB524C" w:rsidRPr="00D246CB" w:rsidRDefault="00BB524C" w:rsidP="0042439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D246CB" w:rsidRDefault="00D246CB" w:rsidP="00D246CB"/>
    <w:p w:rsidR="00D246CB" w:rsidRDefault="00D246CB" w:rsidP="00D246CB"/>
    <w:p w:rsidR="00D246CB" w:rsidRPr="00B502E4" w:rsidRDefault="00D246CB" w:rsidP="00D246CB"/>
    <w:p w:rsidR="00D246CB" w:rsidRDefault="00D246CB" w:rsidP="00D246CB">
      <w:pPr>
        <w:rPr>
          <w:sz w:val="28"/>
          <w:szCs w:val="28"/>
        </w:rPr>
      </w:pPr>
    </w:p>
    <w:p w:rsidR="00BB524C" w:rsidRDefault="00BB524C" w:rsidP="00D246CB">
      <w:pPr>
        <w:rPr>
          <w:sz w:val="28"/>
          <w:szCs w:val="28"/>
        </w:rPr>
      </w:pPr>
    </w:p>
    <w:p w:rsidR="00BB524C" w:rsidRDefault="00BB524C" w:rsidP="00D246CB">
      <w:pPr>
        <w:rPr>
          <w:sz w:val="28"/>
          <w:szCs w:val="28"/>
        </w:rPr>
      </w:pPr>
    </w:p>
    <w:p w:rsidR="00153BE4" w:rsidRDefault="00153BE4" w:rsidP="00D246CB">
      <w:pPr>
        <w:rPr>
          <w:sz w:val="28"/>
          <w:szCs w:val="28"/>
        </w:rPr>
      </w:pPr>
    </w:p>
    <w:p w:rsidR="00BB524C" w:rsidRDefault="00BB524C" w:rsidP="00D246CB">
      <w:pPr>
        <w:rPr>
          <w:sz w:val="28"/>
          <w:szCs w:val="28"/>
        </w:rPr>
      </w:pPr>
    </w:p>
    <w:p w:rsidR="00D83C36" w:rsidRDefault="00D83C36" w:rsidP="00D246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Измененное календарно-т</w:t>
      </w:r>
      <w:r w:rsidR="00D246CB" w:rsidRPr="002D041A">
        <w:rPr>
          <w:b/>
          <w:bCs/>
          <w:sz w:val="28"/>
          <w:szCs w:val="28"/>
        </w:rPr>
        <w:t xml:space="preserve">ематическое планирование </w:t>
      </w:r>
    </w:p>
    <w:p w:rsidR="00D246CB" w:rsidRPr="002D041A" w:rsidRDefault="00D246CB" w:rsidP="00D246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5 класс - </w:t>
      </w:r>
      <w:r>
        <w:rPr>
          <w:b/>
          <w:bCs/>
          <w:sz w:val="28"/>
          <w:szCs w:val="28"/>
        </w:rPr>
        <w:t>5</w:t>
      </w:r>
      <w:r w:rsidRPr="002D041A">
        <w:rPr>
          <w:b/>
          <w:bCs/>
          <w:sz w:val="28"/>
          <w:szCs w:val="28"/>
        </w:rPr>
        <w:t xml:space="preserve"> часов в неделю</w:t>
      </w:r>
    </w:p>
    <w:tbl>
      <w:tblPr>
        <w:tblStyle w:val="a6"/>
        <w:tblW w:w="5000" w:type="pct"/>
        <w:tblLook w:val="04A0"/>
      </w:tblPr>
      <w:tblGrid>
        <w:gridCol w:w="1148"/>
        <w:gridCol w:w="6987"/>
        <w:gridCol w:w="1436"/>
      </w:tblGrid>
      <w:tr w:rsidR="00D246CB" w:rsidRPr="002D041A" w:rsidTr="00424394">
        <w:tc>
          <w:tcPr>
            <w:tcW w:w="60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ind w:right="-142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65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 xml:space="preserve"> Наименование раздела,  темы</w:t>
            </w:r>
          </w:p>
        </w:tc>
        <w:tc>
          <w:tcPr>
            <w:tcW w:w="75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D246CB" w:rsidRPr="002D041A" w:rsidTr="00424394">
        <w:trPr>
          <w:trHeight w:val="305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1.Обозначение натуральных чисел.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2.Отрезок. Длина отрезка. Треугольник.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3.Плоскость. Прямая. Луч.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 xml:space="preserve">4. </w:t>
            </w:r>
            <w:r w:rsidRPr="002D041A">
              <w:rPr>
                <w:sz w:val="24"/>
                <w:szCs w:val="24"/>
              </w:rPr>
              <w:t>Шкалы и координаты.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5.Меньше или больше.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</w:pPr>
            <w:r>
              <w:rPr>
                <w:sz w:val="24"/>
                <w:szCs w:val="24"/>
              </w:rPr>
              <w:t>Вводная к</w:t>
            </w:r>
            <w:r w:rsidRPr="002D041A">
              <w:rPr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</w:rPr>
              <w:t>1</w:t>
            </w:r>
          </w:p>
        </w:tc>
      </w:tr>
      <w:tr w:rsidR="00D246CB" w:rsidRPr="002D041A" w:rsidTr="00424394">
        <w:trPr>
          <w:trHeight w:val="220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6.Сложение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/>
                <w:bCs/>
              </w:rPr>
              <w:t>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7.Вычитание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8.Числовые и буквенные выражения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9.Буквенная запись свойств сложения и вычитания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10.Уравнение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54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50" w:type="pct"/>
            <w:tcBorders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натуральных чисел.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  <w:p w:rsidR="00D246CB" w:rsidRPr="002D041A" w:rsidRDefault="00D246CB" w:rsidP="00424394">
            <w:pPr>
              <w:jc w:val="center"/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11.Умножение натуральных чисел и его свойства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12.Деление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13.Деление с остатком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14.Упрощение выражений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15.Порядок выполнения действий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16.Степень числа. Квадрат и куб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Площади и объемы.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BB524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 w:rsidR="00BB524C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17.Формулы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18.Площадь. Формула площади прямоугольника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19.Единицы измерения площадей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20.Прямоугольный параллелепипед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21.Объёмы. Объём прямоугольного параллелепипеда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Обыкновенные дроби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D246C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22.Окружность и круг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23.Доли. Обыкновенные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24.Сравнение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25.Правильные и неправильные дроби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26.Сложение и вычитание дробей с одинаковыми знаменателями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27.Деление </w:t>
            </w:r>
            <w:r>
              <w:rPr>
                <w:bCs/>
                <w:sz w:val="24"/>
                <w:szCs w:val="24"/>
              </w:rPr>
              <w:t xml:space="preserve"> и </w:t>
            </w:r>
            <w:r w:rsidRPr="002D041A">
              <w:rPr>
                <w:bCs/>
                <w:sz w:val="24"/>
                <w:szCs w:val="24"/>
              </w:rPr>
              <w:t>дроб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 Смешанные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29.Сложение и вычитание смешанных чисел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Десятичные дроби. Сложение и вычитание десятичных дробей.</w:t>
            </w:r>
          </w:p>
        </w:tc>
        <w:tc>
          <w:tcPr>
            <w:tcW w:w="750" w:type="pct"/>
            <w:tcBorders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D246C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30.Десятичная запись дробных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31Сравнение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и вычитание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33.Приближенные значения чисел. Округление чисел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  <w:tcBorders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54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D246C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34.Умножение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35.Деление десятичных дробей на натуральные числа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36.Умножение десятичных дробей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37.Деление на десятичную дробь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38.Среднее арифметическое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rPr>
                <w:bCs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Инструменты для вычислений и измерений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D246C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rPr>
                <w:b/>
              </w:rPr>
            </w:pPr>
            <w:r w:rsidRPr="002D041A">
              <w:rPr>
                <w:sz w:val="24"/>
                <w:szCs w:val="24"/>
              </w:rPr>
              <w:t>39.Микрокалькулятор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>40.Проценты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>41.Угол. Прямой и развернутый угол. Чертёжный треугольник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>42.Имерение углов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>43.Круговые диаграммы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50" w:type="pct"/>
            <w:tcBorders>
              <w:bottom w:val="single" w:sz="4" w:space="0" w:color="auto"/>
            </w:tcBorders>
          </w:tcPr>
          <w:p w:rsidR="00D246CB" w:rsidRPr="002D041A" w:rsidRDefault="00D246CB" w:rsidP="00424394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D246CB" w:rsidRPr="002D041A" w:rsidRDefault="00D246CB" w:rsidP="00D246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 w:val="restar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rPr>
                <w:sz w:val="24"/>
                <w:szCs w:val="24"/>
              </w:rPr>
            </w:pPr>
            <w:r w:rsidRPr="002D041A">
              <w:rPr>
                <w:sz w:val="24"/>
                <w:szCs w:val="24"/>
              </w:rPr>
              <w:t>Итоговое повторение курса математики 5 класса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  <w:vMerge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r w:rsidRPr="002D041A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D246CB" w:rsidRPr="002D041A" w:rsidTr="00424394">
        <w:trPr>
          <w:trHeight w:val="20"/>
        </w:trPr>
        <w:tc>
          <w:tcPr>
            <w:tcW w:w="60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</w:tcBorders>
          </w:tcPr>
          <w:p w:rsidR="00D246CB" w:rsidRPr="005C77BB" w:rsidRDefault="00D246CB" w:rsidP="004243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246CB" w:rsidRPr="002D041A" w:rsidTr="00424394">
        <w:trPr>
          <w:trHeight w:val="447"/>
        </w:trPr>
        <w:tc>
          <w:tcPr>
            <w:tcW w:w="60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50" w:type="pct"/>
          </w:tcPr>
          <w:p w:rsidR="00D246CB" w:rsidRPr="002D041A" w:rsidRDefault="00D246CB" w:rsidP="00424394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50" w:type="pct"/>
          </w:tcPr>
          <w:p w:rsidR="00D246CB" w:rsidRPr="002D041A" w:rsidRDefault="00D246CB" w:rsidP="004243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</w:tbl>
    <w:p w:rsidR="00D246CB" w:rsidRDefault="00D246CB" w:rsidP="00D246C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D246C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D246C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D246C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246CB" w:rsidRDefault="00D246CB" w:rsidP="00D246C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613C" w:rsidRPr="002D041A" w:rsidRDefault="00EB613C" w:rsidP="00EB613C">
      <w:pPr>
        <w:rPr>
          <w:sz w:val="28"/>
          <w:szCs w:val="28"/>
        </w:rPr>
      </w:pPr>
    </w:p>
    <w:p w:rsidR="00C40BAC" w:rsidRDefault="00EB613C" w:rsidP="00040333">
      <w:pPr>
        <w:tabs>
          <w:tab w:val="left" w:pos="1677"/>
        </w:tabs>
      </w:pPr>
      <w:r w:rsidRPr="002D041A">
        <w:rPr>
          <w:sz w:val="28"/>
          <w:szCs w:val="28"/>
        </w:rPr>
        <w:tab/>
      </w:r>
      <w:r w:rsidRPr="002D041A">
        <w:rPr>
          <w:sz w:val="28"/>
          <w:szCs w:val="28"/>
        </w:rPr>
        <w:tab/>
      </w:r>
    </w:p>
    <w:sectPr w:rsidR="00C40BAC" w:rsidSect="00C40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114" w:rsidRDefault="00880114" w:rsidP="000F2F81">
      <w:r>
        <w:separator/>
      </w:r>
    </w:p>
  </w:endnote>
  <w:endnote w:type="continuationSeparator" w:id="1">
    <w:p w:rsidR="00880114" w:rsidRDefault="00880114" w:rsidP="000F2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114" w:rsidRDefault="00880114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114" w:rsidRDefault="00880114" w:rsidP="000F2F81">
      <w:r>
        <w:separator/>
      </w:r>
    </w:p>
  </w:footnote>
  <w:footnote w:type="continuationSeparator" w:id="1">
    <w:p w:rsidR="00880114" w:rsidRDefault="00880114" w:rsidP="000F2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79B"/>
    <w:multiLevelType w:val="hybridMultilevel"/>
    <w:tmpl w:val="A4C0ECF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E256B"/>
    <w:multiLevelType w:val="hybridMultilevel"/>
    <w:tmpl w:val="3AAE73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BE58BC"/>
    <w:multiLevelType w:val="hybridMultilevel"/>
    <w:tmpl w:val="B070446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AC33F2"/>
    <w:multiLevelType w:val="hybridMultilevel"/>
    <w:tmpl w:val="39ECA1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C347BA"/>
    <w:multiLevelType w:val="hybridMultilevel"/>
    <w:tmpl w:val="3A80B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281977"/>
    <w:multiLevelType w:val="hybridMultilevel"/>
    <w:tmpl w:val="37A06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810508"/>
    <w:multiLevelType w:val="hybridMultilevel"/>
    <w:tmpl w:val="C2223C58"/>
    <w:lvl w:ilvl="0" w:tplc="35067082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782475"/>
    <w:multiLevelType w:val="multilevel"/>
    <w:tmpl w:val="C8E0E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7460B1"/>
    <w:multiLevelType w:val="hybridMultilevel"/>
    <w:tmpl w:val="887E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9"/>
  </w:num>
  <w:num w:numId="3">
    <w:abstractNumId w:val="47"/>
  </w:num>
  <w:num w:numId="4">
    <w:abstractNumId w:val="46"/>
  </w:num>
  <w:num w:numId="5">
    <w:abstractNumId w:val="24"/>
  </w:num>
  <w:num w:numId="6">
    <w:abstractNumId w:val="45"/>
  </w:num>
  <w:num w:numId="7">
    <w:abstractNumId w:val="20"/>
  </w:num>
  <w:num w:numId="8">
    <w:abstractNumId w:val="3"/>
  </w:num>
  <w:num w:numId="9">
    <w:abstractNumId w:val="38"/>
  </w:num>
  <w:num w:numId="10">
    <w:abstractNumId w:val="5"/>
  </w:num>
  <w:num w:numId="11">
    <w:abstractNumId w:val="43"/>
  </w:num>
  <w:num w:numId="12">
    <w:abstractNumId w:val="31"/>
  </w:num>
  <w:num w:numId="13">
    <w:abstractNumId w:val="9"/>
  </w:num>
  <w:num w:numId="14">
    <w:abstractNumId w:val="19"/>
  </w:num>
  <w:num w:numId="15">
    <w:abstractNumId w:val="23"/>
  </w:num>
  <w:num w:numId="16">
    <w:abstractNumId w:val="28"/>
  </w:num>
  <w:num w:numId="17">
    <w:abstractNumId w:val="42"/>
  </w:num>
  <w:num w:numId="18">
    <w:abstractNumId w:val="8"/>
  </w:num>
  <w:num w:numId="19">
    <w:abstractNumId w:val="2"/>
  </w:num>
  <w:num w:numId="20">
    <w:abstractNumId w:val="27"/>
  </w:num>
  <w:num w:numId="21">
    <w:abstractNumId w:val="37"/>
  </w:num>
  <w:num w:numId="22">
    <w:abstractNumId w:val="32"/>
  </w:num>
  <w:num w:numId="23">
    <w:abstractNumId w:val="15"/>
  </w:num>
  <w:num w:numId="24">
    <w:abstractNumId w:val="14"/>
  </w:num>
  <w:num w:numId="25">
    <w:abstractNumId w:val="40"/>
  </w:num>
  <w:num w:numId="26">
    <w:abstractNumId w:val="12"/>
  </w:num>
  <w:num w:numId="27">
    <w:abstractNumId w:val="21"/>
  </w:num>
  <w:num w:numId="28">
    <w:abstractNumId w:val="7"/>
  </w:num>
  <w:num w:numId="29">
    <w:abstractNumId w:val="0"/>
  </w:num>
  <w:num w:numId="30">
    <w:abstractNumId w:val="6"/>
  </w:num>
  <w:num w:numId="31">
    <w:abstractNumId w:val="25"/>
  </w:num>
  <w:num w:numId="32">
    <w:abstractNumId w:val="1"/>
  </w:num>
  <w:num w:numId="33">
    <w:abstractNumId w:val="34"/>
  </w:num>
  <w:num w:numId="34">
    <w:abstractNumId w:val="22"/>
    <w:lvlOverride w:ilvl="0">
      <w:startOverride w:val="1"/>
    </w:lvlOverride>
  </w:num>
  <w:num w:numId="35">
    <w:abstractNumId w:val="41"/>
  </w:num>
  <w:num w:numId="36">
    <w:abstractNumId w:val="26"/>
  </w:num>
  <w:num w:numId="37">
    <w:abstractNumId w:val="35"/>
  </w:num>
  <w:num w:numId="38">
    <w:abstractNumId w:val="17"/>
  </w:num>
  <w:num w:numId="39">
    <w:abstractNumId w:val="11"/>
  </w:num>
  <w:num w:numId="40">
    <w:abstractNumId w:val="29"/>
  </w:num>
  <w:num w:numId="41">
    <w:abstractNumId w:val="30"/>
  </w:num>
  <w:num w:numId="42">
    <w:abstractNumId w:val="44"/>
  </w:num>
  <w:num w:numId="43">
    <w:abstractNumId w:val="18"/>
  </w:num>
  <w:num w:numId="44">
    <w:abstractNumId w:val="13"/>
  </w:num>
  <w:num w:numId="45">
    <w:abstractNumId w:val="10"/>
  </w:num>
  <w:num w:numId="46">
    <w:abstractNumId w:val="4"/>
  </w:num>
  <w:num w:numId="47">
    <w:abstractNumId w:val="33"/>
  </w:num>
  <w:num w:numId="48">
    <w:abstractNumId w:val="36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13C"/>
    <w:rsid w:val="00040333"/>
    <w:rsid w:val="000F2F81"/>
    <w:rsid w:val="00153BE4"/>
    <w:rsid w:val="00180DC3"/>
    <w:rsid w:val="001A6E18"/>
    <w:rsid w:val="00236D6E"/>
    <w:rsid w:val="002D073B"/>
    <w:rsid w:val="00381A46"/>
    <w:rsid w:val="004709C7"/>
    <w:rsid w:val="004E208A"/>
    <w:rsid w:val="00880114"/>
    <w:rsid w:val="008812EC"/>
    <w:rsid w:val="00A169B8"/>
    <w:rsid w:val="00A7595D"/>
    <w:rsid w:val="00B65571"/>
    <w:rsid w:val="00BB524C"/>
    <w:rsid w:val="00C40BAC"/>
    <w:rsid w:val="00D246CB"/>
    <w:rsid w:val="00D83C36"/>
    <w:rsid w:val="00E84DD8"/>
    <w:rsid w:val="00EB6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6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B61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B61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B61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B61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link w:val="a5"/>
    <w:uiPriority w:val="99"/>
    <w:qFormat/>
    <w:rsid w:val="00EB613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2"/>
    <w:uiPriority w:val="59"/>
    <w:rsid w:val="00EB61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0"/>
    <w:uiPriority w:val="99"/>
    <w:rsid w:val="00EB613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0"/>
    <w:uiPriority w:val="99"/>
    <w:rsid w:val="00EB613C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3">
    <w:name w:val="Style3"/>
    <w:basedOn w:val="a0"/>
    <w:uiPriority w:val="99"/>
    <w:rsid w:val="00EB613C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4">
    <w:name w:val="Style4"/>
    <w:basedOn w:val="a0"/>
    <w:uiPriority w:val="99"/>
    <w:rsid w:val="00EB613C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5">
    <w:name w:val="Style5"/>
    <w:basedOn w:val="a0"/>
    <w:uiPriority w:val="99"/>
    <w:rsid w:val="00EB613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0"/>
    <w:uiPriority w:val="99"/>
    <w:rsid w:val="00EB613C"/>
    <w:pPr>
      <w:widowControl w:val="0"/>
      <w:autoSpaceDE w:val="0"/>
      <w:autoSpaceDN w:val="0"/>
      <w:adjustRightInd w:val="0"/>
      <w:spacing w:line="278" w:lineRule="exact"/>
      <w:ind w:hanging="346"/>
      <w:jc w:val="both"/>
    </w:pPr>
  </w:style>
  <w:style w:type="paragraph" w:customStyle="1" w:styleId="Style7">
    <w:name w:val="Style7"/>
    <w:basedOn w:val="a0"/>
    <w:uiPriority w:val="99"/>
    <w:rsid w:val="00EB613C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EB613C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character" w:customStyle="1" w:styleId="FontStyle11">
    <w:name w:val="Font Style11"/>
    <w:basedOn w:val="a1"/>
    <w:uiPriority w:val="99"/>
    <w:rsid w:val="00EB613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1"/>
    <w:uiPriority w:val="99"/>
    <w:rsid w:val="00EB613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1"/>
    <w:uiPriority w:val="99"/>
    <w:rsid w:val="00EB613C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1"/>
    <w:uiPriority w:val="99"/>
    <w:rsid w:val="00EB613C"/>
    <w:rPr>
      <w:rFonts w:ascii="Times New Roman" w:hAnsi="Times New Roman" w:cs="Times New Roman"/>
      <w:i/>
      <w:iCs/>
      <w:sz w:val="22"/>
      <w:szCs w:val="22"/>
    </w:rPr>
  </w:style>
  <w:style w:type="paragraph" w:styleId="a7">
    <w:name w:val="Plain Text"/>
    <w:basedOn w:val="a0"/>
    <w:link w:val="a8"/>
    <w:rsid w:val="00EB613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rsid w:val="00EB613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EB613C"/>
    <w:pPr>
      <w:spacing w:before="100" w:beforeAutospacing="1" w:after="100" w:afterAutospacing="1"/>
    </w:pPr>
  </w:style>
  <w:style w:type="paragraph" w:styleId="aa">
    <w:name w:val="Title"/>
    <w:basedOn w:val="a0"/>
    <w:link w:val="ab"/>
    <w:qFormat/>
    <w:rsid w:val="00EB613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1"/>
    <w:link w:val="aa"/>
    <w:rsid w:val="00EB613C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ody Text"/>
    <w:basedOn w:val="a0"/>
    <w:link w:val="ad"/>
    <w:rsid w:val="00EB613C"/>
    <w:pPr>
      <w:spacing w:after="120"/>
    </w:pPr>
  </w:style>
  <w:style w:type="character" w:customStyle="1" w:styleId="ad">
    <w:name w:val="Основной текст Знак"/>
    <w:basedOn w:val="a1"/>
    <w:link w:val="ac"/>
    <w:rsid w:val="00EB61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1"/>
    <w:unhideWhenUsed/>
    <w:rsid w:val="00EB613C"/>
    <w:rPr>
      <w:color w:val="000000"/>
      <w:u w:val="single"/>
    </w:rPr>
  </w:style>
  <w:style w:type="character" w:customStyle="1" w:styleId="apple-converted-space">
    <w:name w:val="apple-converted-space"/>
    <w:basedOn w:val="a1"/>
    <w:rsid w:val="00EB613C"/>
  </w:style>
  <w:style w:type="paragraph" w:customStyle="1" w:styleId="c3">
    <w:name w:val="c3"/>
    <w:basedOn w:val="a0"/>
    <w:rsid w:val="00EB613C"/>
    <w:pPr>
      <w:spacing w:before="100" w:beforeAutospacing="1" w:after="100" w:afterAutospacing="1"/>
    </w:pPr>
  </w:style>
  <w:style w:type="character" w:customStyle="1" w:styleId="c4">
    <w:name w:val="c4"/>
    <w:basedOn w:val="a1"/>
    <w:rsid w:val="00EB613C"/>
  </w:style>
  <w:style w:type="character" w:customStyle="1" w:styleId="c0">
    <w:name w:val="c0"/>
    <w:basedOn w:val="a1"/>
    <w:rsid w:val="00EB613C"/>
  </w:style>
  <w:style w:type="paragraph" w:customStyle="1" w:styleId="c20">
    <w:name w:val="c20"/>
    <w:basedOn w:val="a0"/>
    <w:rsid w:val="00EB613C"/>
    <w:pPr>
      <w:spacing w:before="100" w:beforeAutospacing="1" w:after="100" w:afterAutospacing="1"/>
    </w:pPr>
  </w:style>
  <w:style w:type="character" w:customStyle="1" w:styleId="31">
    <w:name w:val="Основной текст (3)_"/>
    <w:basedOn w:val="a1"/>
    <w:link w:val="32"/>
    <w:rsid w:val="00EB613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EB613C"/>
    <w:pPr>
      <w:shd w:val="clear" w:color="auto" w:fill="FFFFFF"/>
      <w:spacing w:before="60" w:after="240"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">
    <w:name w:val="Основной текст_"/>
    <w:basedOn w:val="a1"/>
    <w:link w:val="1"/>
    <w:rsid w:val="00EB613C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1">
    <w:name w:val="Основной текст1"/>
    <w:basedOn w:val="a0"/>
    <w:link w:val="af"/>
    <w:rsid w:val="00EB613C"/>
    <w:pPr>
      <w:shd w:val="clear" w:color="auto" w:fill="FFFFFF"/>
      <w:spacing w:line="182" w:lineRule="exact"/>
      <w:jc w:val="both"/>
    </w:pPr>
    <w:rPr>
      <w:rFonts w:ascii="Trebuchet MS" w:eastAsia="Trebuchet MS" w:hAnsi="Trebuchet MS" w:cs="Trebuchet MS"/>
      <w:sz w:val="17"/>
      <w:szCs w:val="17"/>
      <w:lang w:eastAsia="en-US"/>
    </w:rPr>
  </w:style>
  <w:style w:type="paragraph" w:customStyle="1" w:styleId="21">
    <w:name w:val="Основной текст2"/>
    <w:basedOn w:val="a0"/>
    <w:rsid w:val="00EB613C"/>
    <w:pPr>
      <w:shd w:val="clear" w:color="auto" w:fill="FFFFFF"/>
      <w:spacing w:line="323" w:lineRule="exact"/>
      <w:jc w:val="both"/>
    </w:pPr>
    <w:rPr>
      <w:rFonts w:ascii="Bookman Old Style" w:eastAsia="Bookman Old Style" w:hAnsi="Bookman Old Style" w:cs="Bookman Old Style"/>
      <w:spacing w:val="10"/>
      <w:sz w:val="27"/>
      <w:szCs w:val="27"/>
      <w:lang w:eastAsia="en-US"/>
    </w:rPr>
  </w:style>
  <w:style w:type="character" w:customStyle="1" w:styleId="10">
    <w:name w:val="Заголовок №1_"/>
    <w:basedOn w:val="a1"/>
    <w:link w:val="11"/>
    <w:rsid w:val="00EB613C"/>
    <w:rPr>
      <w:rFonts w:ascii="MS Reference Sans Serif" w:eastAsia="MS Reference Sans Serif" w:hAnsi="MS Reference Sans Serif" w:cs="MS Reference Sans Serif"/>
      <w:sz w:val="29"/>
      <w:szCs w:val="29"/>
      <w:shd w:val="clear" w:color="auto" w:fill="FFFFFF"/>
    </w:rPr>
  </w:style>
  <w:style w:type="paragraph" w:customStyle="1" w:styleId="11">
    <w:name w:val="Заголовок №1"/>
    <w:basedOn w:val="a0"/>
    <w:link w:val="10"/>
    <w:rsid w:val="00EB613C"/>
    <w:pPr>
      <w:shd w:val="clear" w:color="auto" w:fill="FFFFFF"/>
      <w:spacing w:line="315" w:lineRule="exact"/>
      <w:jc w:val="center"/>
      <w:outlineLvl w:val="0"/>
    </w:pPr>
    <w:rPr>
      <w:rFonts w:ascii="MS Reference Sans Serif" w:eastAsia="MS Reference Sans Serif" w:hAnsi="MS Reference Sans Serif" w:cs="MS Reference Sans Serif"/>
      <w:sz w:val="29"/>
      <w:szCs w:val="29"/>
      <w:lang w:eastAsia="en-US"/>
    </w:rPr>
  </w:style>
  <w:style w:type="character" w:customStyle="1" w:styleId="5">
    <w:name w:val="Основной текст (5)_"/>
    <w:basedOn w:val="a1"/>
    <w:link w:val="50"/>
    <w:rsid w:val="00EB613C"/>
    <w:rPr>
      <w:rFonts w:eastAsia="Times New Roman" w:cs="Times New Roman"/>
      <w:szCs w:val="24"/>
      <w:shd w:val="clear" w:color="auto" w:fill="FFFFFF"/>
    </w:rPr>
  </w:style>
  <w:style w:type="character" w:customStyle="1" w:styleId="af0">
    <w:name w:val="Основной текст + Полужирный"/>
    <w:basedOn w:val="af"/>
    <w:rsid w:val="00EB61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paragraph" w:customStyle="1" w:styleId="50">
    <w:name w:val="Основной текст (5)"/>
    <w:basedOn w:val="a0"/>
    <w:link w:val="5"/>
    <w:rsid w:val="00EB613C"/>
    <w:pPr>
      <w:shd w:val="clear" w:color="auto" w:fill="FFFFFF"/>
      <w:spacing w:line="302" w:lineRule="exact"/>
      <w:ind w:firstLine="560"/>
      <w:jc w:val="both"/>
    </w:pPr>
    <w:rPr>
      <w:rFonts w:asciiTheme="minorHAnsi" w:hAnsiTheme="minorHAnsi"/>
      <w:sz w:val="22"/>
      <w:lang w:eastAsia="en-US"/>
    </w:rPr>
  </w:style>
  <w:style w:type="paragraph" w:styleId="af1">
    <w:name w:val="Body Text Indent"/>
    <w:basedOn w:val="a0"/>
    <w:link w:val="af2"/>
    <w:uiPriority w:val="99"/>
    <w:semiHidden/>
    <w:unhideWhenUsed/>
    <w:rsid w:val="00EB613C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B61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rsid w:val="00EB613C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0"/>
    <w:link w:val="100"/>
    <w:uiPriority w:val="99"/>
    <w:rsid w:val="00EB613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styleId="af3">
    <w:name w:val="footnote reference"/>
    <w:uiPriority w:val="99"/>
    <w:rsid w:val="00EB613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B613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4">
    <w:name w:val="footnote text"/>
    <w:aliases w:val="Знак6,F1"/>
    <w:basedOn w:val="a0"/>
    <w:link w:val="af5"/>
    <w:uiPriority w:val="99"/>
    <w:rsid w:val="00EB613C"/>
    <w:rPr>
      <w:sz w:val="20"/>
      <w:szCs w:val="20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rsid w:val="00EB61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EB613C"/>
    <w:rPr>
      <w:rFonts w:eastAsiaTheme="minorEastAsia"/>
      <w:lang w:eastAsia="ru-RU"/>
    </w:rPr>
  </w:style>
  <w:style w:type="paragraph" w:customStyle="1" w:styleId="a">
    <w:name w:val="НОМЕРА"/>
    <w:basedOn w:val="a9"/>
    <w:link w:val="af6"/>
    <w:uiPriority w:val="99"/>
    <w:qFormat/>
    <w:rsid w:val="00EB613C"/>
    <w:pPr>
      <w:numPr>
        <w:numId w:val="34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6">
    <w:name w:val="НОМЕРА Знак"/>
    <w:link w:val="a"/>
    <w:uiPriority w:val="99"/>
    <w:rsid w:val="00EB613C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FontStyle117">
    <w:name w:val="Font Style117"/>
    <w:rsid w:val="00EB613C"/>
    <w:rPr>
      <w:rFonts w:ascii="Times New Roman" w:hAnsi="Times New Roman" w:cs="Times New Roman" w:hint="default"/>
      <w:sz w:val="16"/>
      <w:szCs w:val="16"/>
    </w:rPr>
  </w:style>
  <w:style w:type="paragraph" w:styleId="af7">
    <w:name w:val="header"/>
    <w:basedOn w:val="a0"/>
    <w:link w:val="af8"/>
    <w:uiPriority w:val="99"/>
    <w:semiHidden/>
    <w:unhideWhenUsed/>
    <w:rsid w:val="00EB613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EB6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EB613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EB6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B613C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7">
    <w:name w:val="Font Style47"/>
    <w:basedOn w:val="a1"/>
    <w:uiPriority w:val="99"/>
    <w:rsid w:val="00EB613C"/>
    <w:rPr>
      <w:rFonts w:ascii="Tahoma" w:hAnsi="Tahoma" w:cs="Tahoma"/>
      <w:b/>
      <w:bCs/>
      <w:color w:val="000000"/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sid w:val="00EB613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EB613C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Subtitle"/>
    <w:basedOn w:val="a0"/>
    <w:next w:val="a0"/>
    <w:link w:val="12"/>
    <w:uiPriority w:val="11"/>
    <w:qFormat/>
    <w:rsid w:val="00153BE4"/>
    <w:pPr>
      <w:spacing w:after="60"/>
      <w:ind w:firstLine="709"/>
      <w:jc w:val="center"/>
      <w:outlineLvl w:val="1"/>
    </w:pPr>
    <w:rPr>
      <w:rFonts w:ascii="Arial" w:hAnsi="Arial"/>
      <w:lang w:eastAsia="ar-SA" w:bidi="en-US"/>
    </w:rPr>
  </w:style>
  <w:style w:type="character" w:customStyle="1" w:styleId="afe">
    <w:name w:val="Подзаголовок Знак"/>
    <w:basedOn w:val="a1"/>
    <w:link w:val="afd"/>
    <w:uiPriority w:val="11"/>
    <w:rsid w:val="00153B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d"/>
    <w:uiPriority w:val="11"/>
    <w:rsid w:val="00153BE4"/>
    <w:rPr>
      <w:rFonts w:ascii="Arial" w:eastAsia="Times New Roman" w:hAnsi="Arial" w:cs="Times New Roman"/>
      <w:sz w:val="24"/>
      <w:szCs w:val="24"/>
      <w:lang w:eastAsia="ar-S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29</Pages>
  <Words>7019</Words>
  <Characters>40010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</dc:creator>
  <cp:lastModifiedBy>Математика</cp:lastModifiedBy>
  <cp:revision>7</cp:revision>
  <dcterms:created xsi:type="dcterms:W3CDTF">2020-12-13T13:45:00Z</dcterms:created>
  <dcterms:modified xsi:type="dcterms:W3CDTF">2020-12-12T10:05:00Z</dcterms:modified>
</cp:coreProperties>
</file>